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87A" w:rsidRPr="00783C61" w:rsidRDefault="00C5487A" w:rsidP="00C5487A">
      <w:pPr>
        <w:pStyle w:val="Default"/>
        <w:jc w:val="center"/>
        <w:rPr>
          <w:sz w:val="28"/>
          <w:szCs w:val="28"/>
        </w:rPr>
      </w:pPr>
      <w:r w:rsidRPr="00783C61">
        <w:rPr>
          <w:sz w:val="28"/>
          <w:szCs w:val="28"/>
        </w:rPr>
        <w:t>ГОСУДАРСТВЕННОЕ БЮДЖЕТНОЕ ПРОФЕССИОНАЛЬНОЕ</w:t>
      </w:r>
    </w:p>
    <w:p w:rsidR="00C5487A" w:rsidRPr="00783C61" w:rsidRDefault="00C5487A" w:rsidP="00C5487A">
      <w:pPr>
        <w:pStyle w:val="Default"/>
        <w:jc w:val="center"/>
        <w:rPr>
          <w:sz w:val="28"/>
          <w:szCs w:val="28"/>
        </w:rPr>
      </w:pPr>
      <w:r w:rsidRPr="00783C61">
        <w:rPr>
          <w:sz w:val="28"/>
          <w:szCs w:val="28"/>
        </w:rPr>
        <w:t>ОБРАЗОВАТЕЛЬНОЕ УЧРЕЖДЕНИЕ ИРКУТСКОЙ ОБЛАСТИ</w:t>
      </w:r>
    </w:p>
    <w:p w:rsidR="00C5487A" w:rsidRPr="00783C61" w:rsidRDefault="00C5487A" w:rsidP="00C5487A">
      <w:pPr>
        <w:pStyle w:val="Default"/>
        <w:jc w:val="center"/>
        <w:rPr>
          <w:sz w:val="28"/>
          <w:szCs w:val="28"/>
        </w:rPr>
      </w:pPr>
      <w:r w:rsidRPr="00783C61">
        <w:rPr>
          <w:sz w:val="28"/>
          <w:szCs w:val="28"/>
        </w:rPr>
        <w:t>«ЗИМИНСКИЙ ЖЕЛЕЗНОДОРОЖНЫЙ ТЕХНИКУМ»</w:t>
      </w: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Pr="002656DE" w:rsidRDefault="00C5487A" w:rsidP="00C5487A">
      <w:pPr>
        <w:pStyle w:val="Default"/>
        <w:rPr>
          <w:b/>
          <w:bCs/>
        </w:rPr>
      </w:pPr>
    </w:p>
    <w:p w:rsidR="00C5487A" w:rsidRPr="002656DE" w:rsidRDefault="00C5487A" w:rsidP="00C548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6DE">
        <w:rPr>
          <w:rFonts w:ascii="Times New Roman" w:hAnsi="Times New Roman" w:cs="Times New Roman"/>
          <w:b/>
          <w:sz w:val="24"/>
          <w:szCs w:val="24"/>
        </w:rPr>
        <w:t>МЕТОДИЧЕСКИЕ РЕКОМЕНДАЦИИ ПО ВЫПОЛНЕНИЮ</w:t>
      </w:r>
    </w:p>
    <w:p w:rsidR="00C5487A" w:rsidRPr="002656DE" w:rsidRDefault="00C5487A" w:rsidP="00265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6DE">
        <w:rPr>
          <w:rFonts w:ascii="Times New Roman" w:hAnsi="Times New Roman" w:cs="Times New Roman"/>
          <w:b/>
          <w:sz w:val="24"/>
          <w:szCs w:val="24"/>
        </w:rPr>
        <w:t xml:space="preserve">САМОСТОЯТЕЛЬНОЙ </w:t>
      </w:r>
      <w:r w:rsidR="00DB1E95">
        <w:rPr>
          <w:rFonts w:ascii="Times New Roman" w:hAnsi="Times New Roman" w:cs="Times New Roman"/>
          <w:b/>
          <w:sz w:val="24"/>
          <w:szCs w:val="24"/>
        </w:rPr>
        <w:t>РАБОТЫ УЧЕБНОЙ ДИСЦИПЛИНЫ</w:t>
      </w:r>
    </w:p>
    <w:p w:rsidR="00A26A67" w:rsidRPr="002656DE" w:rsidRDefault="00F0001F" w:rsidP="002656DE">
      <w:pPr>
        <w:pStyle w:val="Default"/>
        <w:jc w:val="center"/>
      </w:pPr>
      <w:r>
        <w:rPr>
          <w:b/>
          <w:bCs/>
        </w:rPr>
        <w:t>СГ.03</w:t>
      </w:r>
      <w:r w:rsidR="00A26A67" w:rsidRPr="002656DE">
        <w:rPr>
          <w:b/>
          <w:bCs/>
        </w:rPr>
        <w:t xml:space="preserve"> </w:t>
      </w:r>
      <w:r w:rsidR="00936656">
        <w:rPr>
          <w:b/>
          <w:bCs/>
        </w:rPr>
        <w:t>Безопасность жизнедеятельности</w:t>
      </w:r>
    </w:p>
    <w:p w:rsidR="00A67EE7" w:rsidRPr="00F9293F" w:rsidRDefault="00A67EE7" w:rsidP="00A67EE7">
      <w:pPr>
        <w:pStyle w:val="a7"/>
        <w:spacing w:before="1" w:line="237" w:lineRule="auto"/>
        <w:ind w:left="702" w:right="692"/>
        <w:jc w:val="center"/>
      </w:pPr>
      <w:r w:rsidRPr="00F9293F">
        <w:t>образовательной</w:t>
      </w:r>
      <w:r w:rsidRPr="00F9293F">
        <w:rPr>
          <w:spacing w:val="1"/>
        </w:rPr>
        <w:t xml:space="preserve"> </w:t>
      </w:r>
      <w:r w:rsidRPr="00F9293F">
        <w:t>программы</w:t>
      </w:r>
      <w:r w:rsidRPr="00F9293F">
        <w:rPr>
          <w:spacing w:val="1"/>
        </w:rPr>
        <w:t xml:space="preserve"> </w:t>
      </w:r>
      <w:r w:rsidRPr="00F9293F">
        <w:t>среднего профессионального образования подготовки</w:t>
      </w:r>
      <w:r w:rsidRPr="00F9293F">
        <w:rPr>
          <w:spacing w:val="-57"/>
        </w:rPr>
        <w:t xml:space="preserve"> </w:t>
      </w:r>
      <w:r>
        <w:rPr>
          <w:spacing w:val="-57"/>
        </w:rPr>
        <w:t xml:space="preserve">           </w:t>
      </w:r>
      <w:r w:rsidRPr="00F9293F">
        <w:t>специалистов</w:t>
      </w:r>
      <w:r w:rsidRPr="00F9293F">
        <w:rPr>
          <w:spacing w:val="3"/>
        </w:rPr>
        <w:t xml:space="preserve"> </w:t>
      </w:r>
      <w:r w:rsidRPr="00F9293F">
        <w:t>среднего</w:t>
      </w:r>
      <w:r w:rsidRPr="00F9293F">
        <w:rPr>
          <w:spacing w:val="2"/>
        </w:rPr>
        <w:t xml:space="preserve"> </w:t>
      </w:r>
      <w:r w:rsidRPr="00F9293F">
        <w:t>звена по специальности</w:t>
      </w:r>
    </w:p>
    <w:p w:rsidR="00A67EE7" w:rsidRPr="00F9293F" w:rsidRDefault="00A67EE7" w:rsidP="00A67EE7">
      <w:pPr>
        <w:pStyle w:val="a7"/>
        <w:jc w:val="center"/>
        <w:rPr>
          <w:b/>
        </w:rPr>
      </w:pPr>
      <w:r w:rsidRPr="00F9293F">
        <w:rPr>
          <w:b/>
          <w:bCs/>
        </w:rPr>
        <w:t>44.02.01 Дошкольное образование</w:t>
      </w:r>
    </w:p>
    <w:p w:rsidR="00A67EE7" w:rsidRDefault="00A67EE7" w:rsidP="00A67EE7">
      <w:pPr>
        <w:pStyle w:val="a7"/>
        <w:rPr>
          <w:b/>
          <w:sz w:val="26"/>
        </w:rPr>
      </w:pPr>
    </w:p>
    <w:p w:rsidR="00A67EE7" w:rsidRDefault="00A67EE7" w:rsidP="00A67EE7">
      <w:pPr>
        <w:pStyle w:val="a7"/>
        <w:ind w:left="2268"/>
        <w:jc w:val="center"/>
      </w:pPr>
    </w:p>
    <w:p w:rsidR="00A67EE7" w:rsidRDefault="00A67EE7" w:rsidP="00A67EE7">
      <w:pPr>
        <w:pStyle w:val="a7"/>
        <w:ind w:left="2268"/>
        <w:jc w:val="center"/>
      </w:pPr>
    </w:p>
    <w:p w:rsidR="0093295D" w:rsidRDefault="0093295D" w:rsidP="00A67EE7">
      <w:pPr>
        <w:pStyle w:val="a7"/>
        <w:ind w:left="2268"/>
        <w:jc w:val="center"/>
      </w:pPr>
    </w:p>
    <w:p w:rsidR="0093295D" w:rsidRDefault="0093295D" w:rsidP="00A67EE7">
      <w:pPr>
        <w:pStyle w:val="a7"/>
        <w:ind w:left="2268"/>
        <w:jc w:val="center"/>
      </w:pPr>
    </w:p>
    <w:p w:rsidR="0093295D" w:rsidRDefault="0093295D" w:rsidP="00A67EE7">
      <w:pPr>
        <w:pStyle w:val="a7"/>
        <w:ind w:left="2268"/>
        <w:jc w:val="center"/>
      </w:pPr>
    </w:p>
    <w:p w:rsidR="0093295D" w:rsidRDefault="0093295D" w:rsidP="00A67EE7">
      <w:pPr>
        <w:pStyle w:val="a7"/>
        <w:ind w:left="2268"/>
        <w:jc w:val="center"/>
      </w:pPr>
    </w:p>
    <w:p w:rsidR="0093295D" w:rsidRDefault="0093295D" w:rsidP="00A67EE7">
      <w:pPr>
        <w:pStyle w:val="a7"/>
        <w:ind w:left="2268"/>
        <w:jc w:val="center"/>
      </w:pPr>
    </w:p>
    <w:p w:rsidR="0093295D" w:rsidRDefault="0093295D" w:rsidP="00A67EE7">
      <w:pPr>
        <w:pStyle w:val="a7"/>
        <w:ind w:left="2268"/>
        <w:jc w:val="center"/>
      </w:pPr>
    </w:p>
    <w:p w:rsidR="0093295D" w:rsidRDefault="0093295D" w:rsidP="00A67EE7">
      <w:pPr>
        <w:pStyle w:val="a7"/>
        <w:ind w:left="2268"/>
        <w:jc w:val="center"/>
      </w:pPr>
    </w:p>
    <w:p w:rsidR="0093295D" w:rsidRDefault="0093295D" w:rsidP="00A67EE7">
      <w:pPr>
        <w:pStyle w:val="a7"/>
        <w:ind w:left="2268"/>
        <w:jc w:val="center"/>
      </w:pPr>
    </w:p>
    <w:p w:rsidR="00A67EE7" w:rsidRDefault="00A67EE7" w:rsidP="00A67EE7">
      <w:pPr>
        <w:pStyle w:val="a7"/>
        <w:ind w:left="2268"/>
        <w:jc w:val="both"/>
        <w:rPr>
          <w:lang w:val="x-none"/>
        </w:rPr>
      </w:pPr>
    </w:p>
    <w:tbl>
      <w:tblPr>
        <w:tblStyle w:val="a3"/>
        <w:tblW w:w="0" w:type="auto"/>
        <w:tblInd w:w="2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87"/>
      </w:tblGrid>
      <w:tr w:rsidR="0093295D" w:rsidTr="0093295D">
        <w:tc>
          <w:tcPr>
            <w:tcW w:w="9855" w:type="dxa"/>
          </w:tcPr>
          <w:p w:rsidR="0093295D" w:rsidRPr="00DA048D" w:rsidRDefault="0093295D" w:rsidP="0093295D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z w:val="24"/>
                <w:szCs w:val="24"/>
              </w:rPr>
              <w:t>Квалификация: Воспитатель детей дошкольного возраста</w:t>
            </w:r>
          </w:p>
          <w:p w:rsidR="0093295D" w:rsidRPr="00DA048D" w:rsidRDefault="0093295D" w:rsidP="0093295D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Форма</w:t>
            </w:r>
            <w:r w:rsidRPr="00DA048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обучения</w:t>
            </w:r>
            <w:r w:rsidRPr="00DA048D">
              <w:rPr>
                <w:rFonts w:ascii="Times New Roman" w:hAnsi="Times New Roman"/>
                <w:spacing w:val="4"/>
                <w:sz w:val="24"/>
                <w:szCs w:val="24"/>
              </w:rPr>
              <w:t>: за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  <w:p w:rsidR="0093295D" w:rsidRPr="00DA048D" w:rsidRDefault="0093295D" w:rsidP="0093295D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z w:val="24"/>
                <w:szCs w:val="24"/>
              </w:rPr>
              <w:t>Срок освоения ОП СПО ППССЗ: 3 года 5 месяцев на базе основного</w:t>
            </w:r>
            <w:r w:rsidRPr="00DA048D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 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полного</w:t>
            </w:r>
            <w:r w:rsidRPr="00DA048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  <w:p w:rsidR="0093295D" w:rsidRDefault="0093295D" w:rsidP="00964447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гуманитарный</w:t>
            </w:r>
          </w:p>
          <w:p w:rsidR="00964447" w:rsidRDefault="00964447" w:rsidP="00964447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4447" w:rsidRDefault="00964447" w:rsidP="00964447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4447" w:rsidRPr="00964447" w:rsidRDefault="00964447" w:rsidP="00964447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295D" w:rsidRDefault="0093295D" w:rsidP="0093295D">
            <w:pPr>
              <w:pStyle w:val="a7"/>
              <w:ind w:left="2268"/>
              <w:jc w:val="both"/>
            </w:pPr>
          </w:p>
          <w:p w:rsidR="0093295D" w:rsidRDefault="0093295D" w:rsidP="00A67EE7">
            <w:pPr>
              <w:pStyle w:val="a7"/>
              <w:jc w:val="both"/>
            </w:pPr>
          </w:p>
        </w:tc>
      </w:tr>
    </w:tbl>
    <w:p w:rsidR="00A67EE7" w:rsidRDefault="00A67EE7" w:rsidP="00A67EE7">
      <w:pPr>
        <w:pStyle w:val="a7"/>
        <w:ind w:left="2268"/>
        <w:jc w:val="both"/>
      </w:pPr>
      <w:r>
        <w:t xml:space="preserve"> </w:t>
      </w:r>
    </w:p>
    <w:p w:rsidR="00A67EE7" w:rsidRDefault="00A67EE7" w:rsidP="00A67EE7">
      <w:pPr>
        <w:pStyle w:val="a7"/>
        <w:ind w:left="2268"/>
        <w:jc w:val="both"/>
      </w:pPr>
    </w:p>
    <w:p w:rsidR="00A67EE7" w:rsidRDefault="00A67EE7" w:rsidP="00A67EE7">
      <w:pPr>
        <w:pStyle w:val="a7"/>
        <w:ind w:left="2268"/>
        <w:jc w:val="both"/>
      </w:pPr>
    </w:p>
    <w:p w:rsidR="00A67EE7" w:rsidRDefault="00A67EE7" w:rsidP="00A67EE7">
      <w:pPr>
        <w:ind w:left="2268"/>
        <w:jc w:val="both"/>
        <w:rPr>
          <w:sz w:val="24"/>
          <w:szCs w:val="24"/>
        </w:rPr>
      </w:pPr>
    </w:p>
    <w:p w:rsidR="00A67EE7" w:rsidRDefault="00A67EE7" w:rsidP="00A67EE7">
      <w:pPr>
        <w:ind w:left="2268"/>
        <w:jc w:val="both"/>
        <w:rPr>
          <w:sz w:val="24"/>
          <w:szCs w:val="24"/>
        </w:rPr>
      </w:pPr>
    </w:p>
    <w:p w:rsidR="00A67EE7" w:rsidRDefault="00A67EE7" w:rsidP="00A67EE7">
      <w:pPr>
        <w:jc w:val="center"/>
        <w:rPr>
          <w:bCs/>
          <w:sz w:val="24"/>
          <w:szCs w:val="24"/>
        </w:rPr>
      </w:pPr>
    </w:p>
    <w:p w:rsidR="00A67EE7" w:rsidRDefault="00A67EE7" w:rsidP="00A67EE7">
      <w:pPr>
        <w:jc w:val="center"/>
        <w:rPr>
          <w:bCs/>
          <w:sz w:val="24"/>
          <w:szCs w:val="24"/>
        </w:rPr>
      </w:pPr>
    </w:p>
    <w:p w:rsidR="00A67EE7" w:rsidRPr="0029655D" w:rsidRDefault="00A67EE7" w:rsidP="00A67EE7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655D">
        <w:rPr>
          <w:rFonts w:ascii="Times New Roman" w:hAnsi="Times New Roman" w:cs="Times New Roman"/>
          <w:bCs/>
          <w:sz w:val="24"/>
          <w:szCs w:val="24"/>
        </w:rPr>
        <w:t>Зима, 202</w:t>
      </w:r>
      <w:r>
        <w:rPr>
          <w:rFonts w:ascii="Times New Roman" w:hAnsi="Times New Roman" w:cs="Times New Roman"/>
          <w:bCs/>
          <w:sz w:val="24"/>
          <w:szCs w:val="24"/>
        </w:rPr>
        <w:t>5 г.</w:t>
      </w:r>
    </w:p>
    <w:p w:rsidR="005F254C" w:rsidRDefault="005F254C" w:rsidP="00C548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037B" w:rsidRPr="0022037B" w:rsidRDefault="005F254C" w:rsidP="0022037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proofErr w:type="gramStart"/>
      <w:r w:rsidRPr="0022037B">
        <w:rPr>
          <w:rFonts w:ascii="Times New Roman" w:hAnsi="Times New Roman" w:cs="Times New Roman"/>
          <w:sz w:val="24"/>
          <w:szCs w:val="24"/>
        </w:rPr>
        <w:t>Методические  рекомендации  по  выполнени</w:t>
      </w:r>
      <w:r w:rsidR="00964447" w:rsidRPr="0022037B">
        <w:rPr>
          <w:rFonts w:ascii="Times New Roman" w:hAnsi="Times New Roman" w:cs="Times New Roman"/>
          <w:sz w:val="24"/>
          <w:szCs w:val="24"/>
        </w:rPr>
        <w:t xml:space="preserve">ю  самостоятельной  работы  </w:t>
      </w:r>
      <w:r w:rsidRPr="0022037B">
        <w:rPr>
          <w:rFonts w:ascii="Times New Roman" w:hAnsi="Times New Roman" w:cs="Times New Roman"/>
          <w:sz w:val="24"/>
          <w:szCs w:val="24"/>
        </w:rPr>
        <w:t>учебной дисциплин</w:t>
      </w:r>
      <w:r w:rsidR="00F0001F" w:rsidRPr="0022037B">
        <w:rPr>
          <w:rFonts w:ascii="Times New Roman" w:hAnsi="Times New Roman" w:cs="Times New Roman"/>
          <w:sz w:val="24"/>
          <w:szCs w:val="24"/>
        </w:rPr>
        <w:t>ы</w:t>
      </w:r>
      <w:r w:rsidRPr="0022037B">
        <w:rPr>
          <w:rFonts w:ascii="Times New Roman" w:hAnsi="Times New Roman" w:cs="Times New Roman"/>
          <w:sz w:val="24"/>
          <w:szCs w:val="24"/>
        </w:rPr>
        <w:t xml:space="preserve"> </w:t>
      </w:r>
      <w:r w:rsidR="00A67EE7" w:rsidRPr="0022037B">
        <w:rPr>
          <w:rFonts w:ascii="Times New Roman" w:hAnsi="Times New Roman" w:cs="Times New Roman"/>
          <w:b/>
          <w:sz w:val="24"/>
          <w:szCs w:val="24"/>
        </w:rPr>
        <w:t>СГ.03</w:t>
      </w:r>
      <w:r w:rsidRPr="002203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52AC" w:rsidRPr="0022037B">
        <w:rPr>
          <w:rFonts w:ascii="Times New Roman" w:hAnsi="Times New Roman" w:cs="Times New Roman"/>
          <w:b/>
          <w:sz w:val="24"/>
          <w:szCs w:val="24"/>
        </w:rPr>
        <w:t>Б</w:t>
      </w:r>
      <w:r w:rsidR="00A67EE7" w:rsidRPr="0022037B">
        <w:rPr>
          <w:rFonts w:ascii="Times New Roman" w:hAnsi="Times New Roman" w:cs="Times New Roman"/>
          <w:b/>
          <w:sz w:val="24"/>
          <w:szCs w:val="24"/>
        </w:rPr>
        <w:t>езопасность жизнедеятельности</w:t>
      </w:r>
      <w:r w:rsidRPr="0022037B">
        <w:rPr>
          <w:rFonts w:ascii="Times New Roman" w:hAnsi="Times New Roman" w:cs="Times New Roman"/>
          <w:sz w:val="24"/>
          <w:szCs w:val="24"/>
        </w:rPr>
        <w:t xml:space="preserve"> </w:t>
      </w:r>
      <w:r w:rsidR="0022037B" w:rsidRPr="00220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разработаны </w:t>
      </w:r>
      <w:r w:rsidR="0022037B" w:rsidRPr="0022037B">
        <w:rPr>
          <w:rFonts w:ascii="Times New Roman" w:hAnsi="Times New Roman" w:cs="Times New Roman"/>
          <w:sz w:val="24"/>
          <w:szCs w:val="24"/>
        </w:rPr>
        <w:t>на</w:t>
      </w:r>
      <w:r w:rsidR="0022037B" w:rsidRPr="002203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2037B" w:rsidRPr="0022037B">
        <w:rPr>
          <w:rFonts w:ascii="Times New Roman" w:hAnsi="Times New Roman" w:cs="Times New Roman"/>
          <w:sz w:val="24"/>
          <w:szCs w:val="24"/>
        </w:rPr>
        <w:t>основе</w:t>
      </w:r>
      <w:r w:rsidR="0022037B" w:rsidRPr="002203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2037B" w:rsidRPr="0022037B">
        <w:rPr>
          <w:rFonts w:ascii="Times New Roman" w:hAnsi="Times New Roman" w:cs="Times New Roman"/>
          <w:sz w:val="24"/>
          <w:szCs w:val="24"/>
        </w:rPr>
        <w:t>Федерального</w:t>
      </w:r>
      <w:r w:rsidR="0022037B" w:rsidRPr="002203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2037B" w:rsidRPr="0022037B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22037B" w:rsidRPr="002203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2037B" w:rsidRPr="0022037B">
        <w:rPr>
          <w:rFonts w:ascii="Times New Roman" w:hAnsi="Times New Roman" w:cs="Times New Roman"/>
          <w:sz w:val="24"/>
          <w:szCs w:val="24"/>
        </w:rPr>
        <w:t>образовательного</w:t>
      </w:r>
      <w:r w:rsidR="0022037B" w:rsidRPr="002203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2037B" w:rsidRPr="0022037B">
        <w:rPr>
          <w:rFonts w:ascii="Times New Roman" w:hAnsi="Times New Roman" w:cs="Times New Roman"/>
          <w:sz w:val="24"/>
          <w:szCs w:val="24"/>
        </w:rPr>
        <w:t>стандарта</w:t>
      </w:r>
      <w:r w:rsidR="0022037B" w:rsidRPr="002203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2037B" w:rsidRPr="0022037B">
        <w:rPr>
          <w:rFonts w:ascii="Times New Roman" w:hAnsi="Times New Roman" w:cs="Times New Roman"/>
          <w:sz w:val="24"/>
          <w:szCs w:val="24"/>
        </w:rPr>
        <w:t>среднего</w:t>
      </w:r>
      <w:r w:rsidR="0022037B" w:rsidRPr="002203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2037B" w:rsidRPr="0022037B">
        <w:rPr>
          <w:rFonts w:ascii="Times New Roman" w:hAnsi="Times New Roman" w:cs="Times New Roman"/>
          <w:sz w:val="24"/>
          <w:szCs w:val="24"/>
        </w:rPr>
        <w:t xml:space="preserve">профессионального образования (далее ФГОС СПО), утвержденного приказом Министерства просвещения РФ </w:t>
      </w:r>
      <w:r w:rsidR="0022037B" w:rsidRPr="00220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17.08.2022 г. № 743 (зарегистрирован в Минюсте РФ 22.09.2022 г. № 70195), (в ред. Приказа </w:t>
      </w:r>
      <w:proofErr w:type="spellStart"/>
      <w:r w:rsidR="0022037B" w:rsidRPr="0022037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="0022037B" w:rsidRPr="00220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03.07.2024 № 464) и рабочей программы по специальности </w:t>
      </w:r>
      <w:r w:rsidR="0022037B" w:rsidRPr="00220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44.02.01 Дошкольное образование, </w:t>
      </w:r>
      <w:r w:rsidR="0022037B" w:rsidRPr="0022037B">
        <w:rPr>
          <w:rFonts w:ascii="Times New Roman" w:hAnsi="Times New Roman" w:cs="Times New Roman"/>
          <w:sz w:val="24"/>
          <w:szCs w:val="24"/>
        </w:rPr>
        <w:t>входящей в укрупненную</w:t>
      </w:r>
      <w:proofErr w:type="gramEnd"/>
      <w:r w:rsidR="0022037B" w:rsidRPr="0022037B">
        <w:rPr>
          <w:rFonts w:ascii="Times New Roman" w:hAnsi="Times New Roman" w:cs="Times New Roman"/>
          <w:sz w:val="24"/>
          <w:szCs w:val="24"/>
        </w:rPr>
        <w:t xml:space="preserve"> группу специальностей </w:t>
      </w:r>
      <w:r w:rsidR="0022037B" w:rsidRPr="0022037B">
        <w:rPr>
          <w:rFonts w:ascii="Times New Roman" w:hAnsi="Times New Roman" w:cs="Times New Roman"/>
          <w:b/>
          <w:sz w:val="24"/>
          <w:szCs w:val="24"/>
        </w:rPr>
        <w:t xml:space="preserve">44.00.00 </w:t>
      </w:r>
      <w:r w:rsidR="0022037B" w:rsidRPr="0022037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Образование и педагогические науки</w:t>
      </w:r>
      <w:r w:rsidR="0022037B" w:rsidRPr="0022037B">
        <w:rPr>
          <w:rFonts w:ascii="Times New Roman" w:hAnsi="Times New Roman" w:cs="Times New Roman"/>
          <w:b/>
          <w:sz w:val="24"/>
          <w:szCs w:val="24"/>
        </w:rPr>
        <w:t>.</w:t>
      </w:r>
    </w:p>
    <w:p w:rsidR="005F254C" w:rsidRPr="0022037B" w:rsidRDefault="005F254C" w:rsidP="0022037B">
      <w:pPr>
        <w:pStyle w:val="a7"/>
        <w:ind w:firstLine="709"/>
        <w:jc w:val="both"/>
      </w:pPr>
    </w:p>
    <w:bookmarkEnd w:id="0"/>
    <w:p w:rsidR="0022037B" w:rsidRDefault="0022037B" w:rsidP="0022037B">
      <w:pPr>
        <w:pStyle w:val="a7"/>
        <w:ind w:firstLine="709"/>
        <w:jc w:val="both"/>
      </w:pPr>
    </w:p>
    <w:p w:rsidR="0022037B" w:rsidRDefault="0022037B" w:rsidP="0022037B">
      <w:pPr>
        <w:pStyle w:val="a7"/>
        <w:ind w:firstLine="709"/>
        <w:jc w:val="both"/>
      </w:pPr>
    </w:p>
    <w:p w:rsidR="0022037B" w:rsidRPr="002529A1" w:rsidRDefault="0022037B" w:rsidP="0022037B">
      <w:pPr>
        <w:pStyle w:val="a7"/>
        <w:ind w:firstLine="709"/>
        <w:jc w:val="both"/>
      </w:pPr>
    </w:p>
    <w:p w:rsidR="005F254C" w:rsidRPr="002529A1" w:rsidRDefault="005F254C" w:rsidP="005F25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29A1" w:rsidRPr="002529A1" w:rsidRDefault="005F254C" w:rsidP="005F254C">
      <w:pPr>
        <w:rPr>
          <w:rFonts w:ascii="Times New Roman" w:hAnsi="Times New Roman" w:cs="Times New Roman"/>
          <w:b/>
          <w:sz w:val="24"/>
          <w:szCs w:val="24"/>
        </w:rPr>
      </w:pPr>
      <w:r w:rsidRPr="002529A1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:rsidR="005F254C" w:rsidRPr="002529A1" w:rsidRDefault="005F254C" w:rsidP="0093295D">
      <w:pPr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9A1">
        <w:rPr>
          <w:rFonts w:ascii="Times New Roman" w:hAnsi="Times New Roman" w:cs="Times New Roman"/>
          <w:sz w:val="24"/>
          <w:szCs w:val="24"/>
        </w:rPr>
        <w:t>Новаковская</w:t>
      </w:r>
      <w:proofErr w:type="spellEnd"/>
      <w:r w:rsidRPr="002529A1">
        <w:rPr>
          <w:rFonts w:ascii="Times New Roman" w:hAnsi="Times New Roman" w:cs="Times New Roman"/>
          <w:sz w:val="24"/>
          <w:szCs w:val="24"/>
        </w:rPr>
        <w:t xml:space="preserve"> Татьян</w:t>
      </w:r>
      <w:r w:rsidR="00F0001F">
        <w:rPr>
          <w:rFonts w:ascii="Times New Roman" w:hAnsi="Times New Roman" w:cs="Times New Roman"/>
          <w:sz w:val="24"/>
          <w:szCs w:val="24"/>
        </w:rPr>
        <w:t xml:space="preserve">а Валерьевна, преподаватель-организатор ОБЗР </w:t>
      </w:r>
      <w:r w:rsidRPr="002529A1">
        <w:rPr>
          <w:rFonts w:ascii="Times New Roman" w:hAnsi="Times New Roman" w:cs="Times New Roman"/>
          <w:sz w:val="24"/>
          <w:szCs w:val="24"/>
        </w:rPr>
        <w:t>ГБПОУ ИО «Зиминский железнодорожный техникум»</w:t>
      </w:r>
    </w:p>
    <w:p w:rsidR="005F254C" w:rsidRDefault="005F254C" w:rsidP="005F254C">
      <w:pPr>
        <w:rPr>
          <w:sz w:val="23"/>
          <w:szCs w:val="23"/>
        </w:rPr>
      </w:pPr>
    </w:p>
    <w:p w:rsidR="005F254C" w:rsidRDefault="005F254C" w:rsidP="005F254C">
      <w:pPr>
        <w:rPr>
          <w:sz w:val="23"/>
          <w:szCs w:val="23"/>
        </w:rPr>
      </w:pPr>
    </w:p>
    <w:p w:rsidR="005F254C" w:rsidRDefault="005F254C" w:rsidP="005F254C">
      <w:pPr>
        <w:rPr>
          <w:sz w:val="23"/>
          <w:szCs w:val="23"/>
        </w:rPr>
      </w:pPr>
    </w:p>
    <w:p w:rsidR="005F254C" w:rsidRDefault="005F254C" w:rsidP="005F254C">
      <w:pPr>
        <w:rPr>
          <w:sz w:val="23"/>
          <w:szCs w:val="23"/>
        </w:rPr>
      </w:pPr>
    </w:p>
    <w:p w:rsidR="005F254C" w:rsidRDefault="005F254C" w:rsidP="005F254C">
      <w:pPr>
        <w:rPr>
          <w:sz w:val="23"/>
          <w:szCs w:val="23"/>
        </w:rPr>
      </w:pPr>
    </w:p>
    <w:p w:rsidR="005F254C" w:rsidRDefault="005F254C" w:rsidP="005F254C">
      <w:pPr>
        <w:rPr>
          <w:sz w:val="23"/>
          <w:szCs w:val="23"/>
        </w:rPr>
      </w:pPr>
    </w:p>
    <w:p w:rsidR="005F254C" w:rsidRDefault="005F254C" w:rsidP="005F254C">
      <w:pPr>
        <w:rPr>
          <w:sz w:val="23"/>
          <w:szCs w:val="23"/>
        </w:rPr>
      </w:pPr>
    </w:p>
    <w:p w:rsidR="00A67EE7" w:rsidRDefault="00A67EE7" w:rsidP="005F254C">
      <w:pPr>
        <w:rPr>
          <w:sz w:val="23"/>
          <w:szCs w:val="23"/>
        </w:rPr>
      </w:pPr>
    </w:p>
    <w:p w:rsidR="00546A2A" w:rsidRDefault="00546A2A" w:rsidP="005F254C">
      <w:pPr>
        <w:rPr>
          <w:sz w:val="23"/>
          <w:szCs w:val="23"/>
        </w:rPr>
      </w:pPr>
    </w:p>
    <w:p w:rsidR="00546A2A" w:rsidRDefault="00546A2A" w:rsidP="005F254C">
      <w:pPr>
        <w:rPr>
          <w:sz w:val="23"/>
          <w:szCs w:val="23"/>
        </w:rPr>
      </w:pPr>
    </w:p>
    <w:p w:rsidR="005F254C" w:rsidRDefault="005F254C" w:rsidP="005F254C">
      <w:pPr>
        <w:rPr>
          <w:sz w:val="23"/>
          <w:szCs w:val="23"/>
        </w:rPr>
      </w:pPr>
    </w:p>
    <w:p w:rsidR="0093295D" w:rsidRDefault="005514FB" w:rsidP="005F254C">
      <w:pPr>
        <w:rPr>
          <w:sz w:val="23"/>
          <w:szCs w:val="23"/>
        </w:rPr>
      </w:pPr>
      <w:r>
        <w:rPr>
          <w:noProof/>
          <w:lang w:eastAsia="ru-RU"/>
        </w:rPr>
        <w:drawing>
          <wp:inline distT="0" distB="0" distL="0" distR="0" wp14:anchorId="29F8DE32" wp14:editId="4B70FA68">
            <wp:extent cx="4876800" cy="1699218"/>
            <wp:effectExtent l="0" t="0" r="0" b="0"/>
            <wp:docPr id="1" name="Рисунок 1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99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95D" w:rsidRDefault="0093295D" w:rsidP="005F254C">
      <w:pPr>
        <w:rPr>
          <w:sz w:val="23"/>
          <w:szCs w:val="23"/>
        </w:rPr>
      </w:pPr>
    </w:p>
    <w:p w:rsidR="005F254C" w:rsidRPr="002529A1" w:rsidRDefault="00FE32AD" w:rsidP="005F25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5F254C" w:rsidRPr="002529A1">
        <w:rPr>
          <w:rFonts w:ascii="Times New Roman" w:hAnsi="Times New Roman" w:cs="Times New Roman"/>
          <w:b/>
          <w:sz w:val="24"/>
          <w:szCs w:val="24"/>
        </w:rPr>
        <w:t>ояснительная записка</w:t>
      </w:r>
    </w:p>
    <w:p w:rsidR="005F254C" w:rsidRPr="001E14B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B1">
        <w:rPr>
          <w:rFonts w:ascii="Times New Roman" w:hAnsi="Times New Roman" w:cs="Times New Roman"/>
          <w:sz w:val="24"/>
          <w:szCs w:val="24"/>
        </w:rPr>
        <w:t>Самостоятельная  работа  – это  вид  учебной  деятельности,  которую  обучающийся совершает в установленное время и в установленном объеме, без непосредственной помощи преподавателя  (но  при  его  контроле),  руководствуясь  сформированными  ранее представлениями о порядке и правильности выполнения действий.</w:t>
      </w:r>
    </w:p>
    <w:p w:rsidR="005F254C" w:rsidRPr="001E14B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B1">
        <w:rPr>
          <w:rFonts w:ascii="Times New Roman" w:hAnsi="Times New Roman" w:cs="Times New Roman"/>
          <w:sz w:val="24"/>
          <w:szCs w:val="24"/>
        </w:rPr>
        <w:t xml:space="preserve">Цели самостоятельной работы </w:t>
      </w:r>
      <w:proofErr w:type="gramStart"/>
      <w:r w:rsidRPr="001E14B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E14B1">
        <w:rPr>
          <w:rFonts w:ascii="Times New Roman" w:hAnsi="Times New Roman" w:cs="Times New Roman"/>
          <w:sz w:val="24"/>
          <w:szCs w:val="24"/>
        </w:rPr>
        <w:t>: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B1">
        <w:rPr>
          <w:rFonts w:ascii="Times New Roman" w:hAnsi="Times New Roman" w:cs="Times New Roman"/>
          <w:sz w:val="24"/>
          <w:szCs w:val="24"/>
        </w:rPr>
        <w:t>- освоение компетенций, предусмотренных ФГОС</w:t>
      </w:r>
      <w:r w:rsidRPr="002529A1">
        <w:rPr>
          <w:rFonts w:ascii="Times New Roman" w:hAnsi="Times New Roman" w:cs="Times New Roman"/>
          <w:sz w:val="24"/>
          <w:szCs w:val="24"/>
        </w:rPr>
        <w:t xml:space="preserve"> СПО по специальности;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систематизация  и  закрепление  полученных  теоретических  знаний  и  практических умений;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углубление и расширение теоретических знаний;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формирование    умений    использовать    нормативную,    правовую,    справочную документацию и специальную литературу;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развитие  познавательных  способностей  и  активности  обучающихся,  творческой инициативы, самостоятельности, ответственности и организованности;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формирование    самостоятельности    мышления,    способностей    к    саморазвитию, самосовершенствованию и самореализации;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развитие исследовательских умений.</w:t>
      </w:r>
    </w:p>
    <w:p w:rsidR="005F254C" w:rsidRPr="001E14B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B1">
        <w:rPr>
          <w:rFonts w:ascii="Times New Roman" w:hAnsi="Times New Roman" w:cs="Times New Roman"/>
          <w:sz w:val="24"/>
          <w:szCs w:val="24"/>
        </w:rPr>
        <w:t xml:space="preserve">Задачи организации самостоятельной работы: 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мотивация к освоению дисциплины;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 xml:space="preserve">- повышение ответственности </w:t>
      </w:r>
      <w:proofErr w:type="gramStart"/>
      <w:r w:rsidRPr="002529A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529A1">
        <w:rPr>
          <w:rFonts w:ascii="Times New Roman" w:hAnsi="Times New Roman" w:cs="Times New Roman"/>
          <w:sz w:val="24"/>
          <w:szCs w:val="24"/>
        </w:rPr>
        <w:t xml:space="preserve"> за свое обучение;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 xml:space="preserve">- способствование развитию общих и профессиональных компетенций; </w:t>
      </w:r>
    </w:p>
    <w:p w:rsidR="005F254C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создание условий для формирования способности к самообразованию.</w:t>
      </w:r>
    </w:p>
    <w:p w:rsidR="00F0001F" w:rsidRPr="00F0001F" w:rsidRDefault="00F0001F" w:rsidP="00F0001F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>Они определяют сущность самостоятельной работы, ее назначение, планирование, формы организации и виды контроля и требования по видам самостоятельной работы.</w:t>
      </w:r>
    </w:p>
    <w:p w:rsidR="00936656" w:rsidRPr="0007200B" w:rsidRDefault="00936656" w:rsidP="00936656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07200B">
        <w:rPr>
          <w:rFonts w:ascii="Times New Roman" w:hAnsi="Times New Roman" w:cs="Times New Roman"/>
          <w:sz w:val="24"/>
        </w:rPr>
        <w:t xml:space="preserve">В рамках программы учебной дисциплины </w:t>
      </w:r>
      <w:proofErr w:type="gramStart"/>
      <w:r w:rsidRPr="0007200B">
        <w:rPr>
          <w:rFonts w:ascii="Times New Roman" w:hAnsi="Times New Roman" w:cs="Times New Roman"/>
          <w:sz w:val="24"/>
        </w:rPr>
        <w:t>обучающимися</w:t>
      </w:r>
      <w:proofErr w:type="gramEnd"/>
      <w:r w:rsidRPr="0007200B">
        <w:rPr>
          <w:rFonts w:ascii="Times New Roman" w:hAnsi="Times New Roman" w:cs="Times New Roman"/>
          <w:sz w:val="24"/>
        </w:rPr>
        <w:t xml:space="preserve"> осваиваются умения и знания</w:t>
      </w:r>
      <w:r w:rsidR="00F0001F">
        <w:rPr>
          <w:rFonts w:ascii="Times New Roman" w:hAnsi="Times New Roman" w:cs="Times New Roman"/>
          <w:sz w:val="24"/>
        </w:rPr>
        <w:t>:</w:t>
      </w:r>
    </w:p>
    <w:p w:rsidR="00936656" w:rsidRPr="0007200B" w:rsidRDefault="00936656" w:rsidP="00936656">
      <w:pPr>
        <w:pStyle w:val="TableParagraph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- организовывать и проводить мероприятия по защите работающих и населения от негативных воздействий чрезвычайных ситуаций;</w:t>
      </w:r>
    </w:p>
    <w:p w:rsidR="00936656" w:rsidRPr="0007200B" w:rsidRDefault="00936656" w:rsidP="00936656">
      <w:pPr>
        <w:pStyle w:val="TableParagraph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936656" w:rsidRPr="0007200B" w:rsidRDefault="00936656" w:rsidP="00936656">
      <w:pPr>
        <w:pStyle w:val="TableParagraph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- использовать средства индивидуальной и коллективной защиты от оружия массового поражения;</w:t>
      </w:r>
    </w:p>
    <w:p w:rsidR="00936656" w:rsidRPr="0007200B" w:rsidRDefault="00936656" w:rsidP="00936656">
      <w:pPr>
        <w:pStyle w:val="TableParagraph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- применять первичные средства пожаротушения;</w:t>
      </w:r>
    </w:p>
    <w:p w:rsidR="00936656" w:rsidRPr="0007200B" w:rsidRDefault="00936656" w:rsidP="00936656">
      <w:pPr>
        <w:pStyle w:val="TableParagraph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-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936656" w:rsidRPr="0007200B" w:rsidRDefault="00936656" w:rsidP="00936656">
      <w:pPr>
        <w:pStyle w:val="TableParagraph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 xml:space="preserve">- владеть способами бесконфликтного общения и </w:t>
      </w:r>
      <w:proofErr w:type="spellStart"/>
      <w:r w:rsidRPr="0007200B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07200B">
        <w:rPr>
          <w:rFonts w:ascii="Times New Roman" w:hAnsi="Times New Roman" w:cs="Times New Roman"/>
          <w:sz w:val="24"/>
          <w:szCs w:val="24"/>
        </w:rPr>
        <w:t xml:space="preserve"> в повседневной деятельности и экстремальных условиях военной службы;</w:t>
      </w:r>
    </w:p>
    <w:p w:rsidR="00936656" w:rsidRPr="0007200B" w:rsidRDefault="00936656" w:rsidP="00936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- оказывать первую доврачебную помощь пострадавшим.</w:t>
      </w:r>
    </w:p>
    <w:p w:rsidR="00936656" w:rsidRPr="0007200B" w:rsidRDefault="00936656" w:rsidP="00936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 w:rsidR="00A67EE7">
        <w:rPr>
          <w:rFonts w:ascii="Times New Roman" w:hAnsi="Times New Roman" w:cs="Times New Roman"/>
          <w:sz w:val="24"/>
          <w:szCs w:val="24"/>
        </w:rPr>
        <w:t xml:space="preserve">СГ.03 </w:t>
      </w:r>
      <w:r w:rsidRPr="0007200B">
        <w:rPr>
          <w:rFonts w:ascii="Times New Roman" w:hAnsi="Times New Roman" w:cs="Times New Roman"/>
          <w:sz w:val="24"/>
          <w:szCs w:val="24"/>
        </w:rPr>
        <w:t xml:space="preserve"> Безопасность жизнедеятельности обучающийся должен </w:t>
      </w:r>
      <w:r w:rsidRPr="0007200B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936656" w:rsidRPr="0007200B" w:rsidRDefault="00936656" w:rsidP="00936656">
      <w:pPr>
        <w:pStyle w:val="TableParagraph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936656" w:rsidRPr="0007200B" w:rsidRDefault="00936656" w:rsidP="00936656">
      <w:pPr>
        <w:pStyle w:val="TableParagraph"/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936656" w:rsidRPr="0007200B" w:rsidRDefault="00936656" w:rsidP="00936656">
      <w:pPr>
        <w:pStyle w:val="TableParagraph"/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основы военной службы и обороны государства;</w:t>
      </w:r>
    </w:p>
    <w:p w:rsidR="00936656" w:rsidRPr="0007200B" w:rsidRDefault="00936656" w:rsidP="00936656">
      <w:pPr>
        <w:pStyle w:val="TableParagraph"/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задачи и основные мероприятия гражданской обороны;</w:t>
      </w:r>
    </w:p>
    <w:p w:rsidR="00936656" w:rsidRPr="0007200B" w:rsidRDefault="00936656" w:rsidP="00936656">
      <w:pPr>
        <w:pStyle w:val="TableParagraph"/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способы защиты населения от оружия массового поражения;</w:t>
      </w:r>
    </w:p>
    <w:p w:rsidR="00936656" w:rsidRPr="0007200B" w:rsidRDefault="00936656" w:rsidP="00936656">
      <w:pPr>
        <w:pStyle w:val="TableParagraph"/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меры пожарной безопасности и правила безопасного поведения при пожарах;</w:t>
      </w:r>
    </w:p>
    <w:p w:rsidR="00936656" w:rsidRPr="0007200B" w:rsidRDefault="00936656" w:rsidP="00936656">
      <w:pPr>
        <w:pStyle w:val="TableParagraph"/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организацию и порядок призыва граждан на военную службу и поступления на неё в добровольном порядке;</w:t>
      </w:r>
    </w:p>
    <w:p w:rsidR="00936656" w:rsidRPr="0007200B" w:rsidRDefault="00936656" w:rsidP="00936656">
      <w:pPr>
        <w:pStyle w:val="TableParagraph"/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</w:t>
      </w:r>
      <w:proofErr w:type="spellStart"/>
      <w:r w:rsidRPr="0007200B">
        <w:rPr>
          <w:rFonts w:ascii="Times New Roman" w:hAnsi="Times New Roman" w:cs="Times New Roman"/>
          <w:sz w:val="24"/>
          <w:szCs w:val="24"/>
        </w:rPr>
        <w:t>военноучетные</w:t>
      </w:r>
      <w:proofErr w:type="spellEnd"/>
      <w:r w:rsidRPr="0007200B">
        <w:rPr>
          <w:rFonts w:ascii="Times New Roman" w:hAnsi="Times New Roman" w:cs="Times New Roman"/>
          <w:sz w:val="24"/>
          <w:szCs w:val="24"/>
        </w:rPr>
        <w:t xml:space="preserve"> специальности, родственные специальностям СПО;</w:t>
      </w:r>
    </w:p>
    <w:p w:rsidR="00936656" w:rsidRPr="0007200B" w:rsidRDefault="00936656" w:rsidP="00936656">
      <w:pPr>
        <w:pStyle w:val="TableParagraph"/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область применения получаемых профессиональных знаний при исполнении обязанностей военной службы;</w:t>
      </w:r>
    </w:p>
    <w:p w:rsidR="00936656" w:rsidRPr="0007200B" w:rsidRDefault="00936656" w:rsidP="00936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- порядок и правила оказания первой помощи пострадавшим.</w:t>
      </w:r>
    </w:p>
    <w:p w:rsidR="00936656" w:rsidRPr="0007200B" w:rsidRDefault="00936656" w:rsidP="00936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 w:rsidR="00A67EE7">
        <w:rPr>
          <w:rFonts w:ascii="Times New Roman" w:hAnsi="Times New Roman" w:cs="Times New Roman"/>
          <w:sz w:val="24"/>
          <w:szCs w:val="24"/>
        </w:rPr>
        <w:t>СГ.03</w:t>
      </w:r>
      <w:r w:rsidRPr="0007200B">
        <w:rPr>
          <w:rFonts w:ascii="Times New Roman" w:hAnsi="Times New Roman" w:cs="Times New Roman"/>
          <w:sz w:val="24"/>
          <w:szCs w:val="24"/>
        </w:rPr>
        <w:t xml:space="preserve"> Безопасность жизнедеятельности у выпускника должны быть сформированы следующие общие компетенции:</w:t>
      </w:r>
    </w:p>
    <w:p w:rsidR="00A67EE7" w:rsidRDefault="00A67EE7" w:rsidP="00A67E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A67EE7" w:rsidRDefault="00A67EE7" w:rsidP="00A67E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A67EE7" w:rsidRDefault="00A67EE7" w:rsidP="00A67E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04. Эффективно взаимодействовать и работать в коллективе и команде;</w:t>
      </w:r>
    </w:p>
    <w:p w:rsidR="00A67EE7" w:rsidRDefault="00A67EE7" w:rsidP="00A67E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(в ред. Приказа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РФ </w:t>
      </w:r>
      <w:hyperlink r:id="rId10" w:anchor="l8835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от 03.07.2024 N 464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A67EE7" w:rsidRDefault="00A67EE7" w:rsidP="00A67E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936656" w:rsidRDefault="00936656" w:rsidP="00936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 xml:space="preserve"> </w:t>
      </w:r>
      <w:r w:rsidRPr="00216C30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 w:rsidR="00A67EE7">
        <w:rPr>
          <w:rFonts w:ascii="Times New Roman" w:hAnsi="Times New Roman" w:cs="Times New Roman"/>
          <w:sz w:val="24"/>
          <w:szCs w:val="24"/>
        </w:rPr>
        <w:t>СГ.03</w:t>
      </w:r>
      <w:r>
        <w:rPr>
          <w:rFonts w:ascii="Times New Roman" w:hAnsi="Times New Roman" w:cs="Times New Roman"/>
          <w:sz w:val="24"/>
          <w:szCs w:val="24"/>
        </w:rPr>
        <w:t xml:space="preserve"> Безопасность жизнедеятельности</w:t>
      </w:r>
      <w:r w:rsidRPr="00216C30">
        <w:rPr>
          <w:rFonts w:ascii="Times New Roman" w:hAnsi="Times New Roman" w:cs="Times New Roman"/>
          <w:sz w:val="24"/>
          <w:szCs w:val="24"/>
        </w:rPr>
        <w:t xml:space="preserve"> у выпускника должны быть сформированы следующие профессиональные компетенции:</w:t>
      </w:r>
    </w:p>
    <w:p w:rsidR="00A67EE7" w:rsidRDefault="00A67EE7" w:rsidP="00305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1.4. Организовать процесс воспитания и обучения детей раннего и дошкольного возраста в соответствии с санитарными нормами и правилами.</w:t>
      </w:r>
    </w:p>
    <w:p w:rsidR="00A67EE7" w:rsidRDefault="00A67EE7" w:rsidP="00305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2.4. Осуществлять педагогическую деятельность по реализации основных образовательных программ дошкольного образования в соответствии с правилами пожарной безопасности.</w:t>
      </w:r>
    </w:p>
    <w:p w:rsidR="00A67EE7" w:rsidRDefault="00A67EE7" w:rsidP="00305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 3.5. Осуществлять организацию процесса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основным общеобразовательным программам дошкольного образования в соответствии с санитарными нормами и правилами.</w:t>
      </w:r>
    </w:p>
    <w:p w:rsidR="00D30437" w:rsidRPr="00D30437" w:rsidRDefault="00D30437" w:rsidP="00D30437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 xml:space="preserve">Учебным планом на самостоятельную работу обучающихся предусмотрено </w:t>
      </w:r>
      <w:r>
        <w:rPr>
          <w:rFonts w:ascii="Times New Roman" w:eastAsia="Times New Roman" w:hAnsi="Times New Roman" w:cs="Times New Roman"/>
          <w:sz w:val="24"/>
          <w:szCs w:val="24"/>
        </w:rPr>
        <w:t>58</w:t>
      </w:r>
      <w:r w:rsidRPr="00780E0B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780E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254C" w:rsidRPr="002529A1" w:rsidRDefault="00A67EE7" w:rsidP="0030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254C" w:rsidRPr="002529A1">
        <w:rPr>
          <w:rFonts w:ascii="Times New Roman" w:hAnsi="Times New Roman" w:cs="Times New Roman"/>
          <w:sz w:val="24"/>
          <w:szCs w:val="24"/>
        </w:rPr>
        <w:t xml:space="preserve">Самостоятельная работа выполняется в сроки, установленные преподавателем. 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 xml:space="preserve">                             Тематический план самостоятельной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64"/>
        <w:gridCol w:w="5119"/>
        <w:gridCol w:w="1472"/>
      </w:tblGrid>
      <w:tr w:rsidR="005F254C" w:rsidRPr="002529A1" w:rsidTr="005F254C">
        <w:tc>
          <w:tcPr>
            <w:tcW w:w="0" w:type="auto"/>
          </w:tcPr>
          <w:p w:rsidR="005F254C" w:rsidRPr="002529A1" w:rsidRDefault="005F254C" w:rsidP="005F2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A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0" w:type="auto"/>
          </w:tcPr>
          <w:p w:rsidR="005F254C" w:rsidRPr="002529A1" w:rsidRDefault="005F254C" w:rsidP="005F2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A1">
              <w:rPr>
                <w:rFonts w:ascii="Times New Roman" w:hAnsi="Times New Roman" w:cs="Times New Roman"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0" w:type="auto"/>
          </w:tcPr>
          <w:p w:rsidR="005F254C" w:rsidRPr="002529A1" w:rsidRDefault="005F254C" w:rsidP="005F2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A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5F254C" w:rsidRPr="002529A1" w:rsidTr="005F254C">
        <w:tc>
          <w:tcPr>
            <w:tcW w:w="0" w:type="auto"/>
          </w:tcPr>
          <w:p w:rsidR="005F254C" w:rsidRPr="002529A1" w:rsidRDefault="00FE32AD" w:rsidP="005F2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0" w:type="auto"/>
          </w:tcPr>
          <w:p w:rsidR="00F0001F" w:rsidRDefault="005F254C" w:rsidP="00F0001F">
            <w:pPr>
              <w:pStyle w:val="Default"/>
              <w:jc w:val="both"/>
              <w:rPr>
                <w:b/>
                <w:bCs/>
              </w:rPr>
            </w:pPr>
            <w:r w:rsidRPr="00936656">
              <w:rPr>
                <w:bCs/>
              </w:rPr>
              <w:t xml:space="preserve"> </w:t>
            </w:r>
            <w:r w:rsidR="00F0001F">
              <w:rPr>
                <w:b/>
                <w:bCs/>
              </w:rPr>
              <w:t>Самостоятельная работа №1.</w:t>
            </w:r>
          </w:p>
          <w:p w:rsidR="005F254C" w:rsidRPr="00936656" w:rsidRDefault="00A67EE7" w:rsidP="00F0001F">
            <w:pPr>
              <w:pStyle w:val="Default"/>
              <w:jc w:val="both"/>
            </w:pPr>
            <w:r w:rsidRPr="004206E9">
              <w:t>Возникновение и развитие научных представлений о человек</w:t>
            </w:r>
            <w:proofErr w:type="gramStart"/>
            <w:r w:rsidRPr="004206E9">
              <w:t>о-</w:t>
            </w:r>
            <w:proofErr w:type="gramEnd"/>
            <w:r w:rsidRPr="004206E9">
              <w:t xml:space="preserve"> и </w:t>
            </w:r>
            <w:proofErr w:type="spellStart"/>
            <w:r w:rsidRPr="004206E9">
              <w:t>природо</w:t>
            </w:r>
            <w:proofErr w:type="spellEnd"/>
            <w:r w:rsidRPr="004206E9">
              <w:t>-защитной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</w:t>
            </w:r>
          </w:p>
        </w:tc>
        <w:tc>
          <w:tcPr>
            <w:tcW w:w="0" w:type="auto"/>
          </w:tcPr>
          <w:p w:rsidR="00707BC4" w:rsidRPr="002529A1" w:rsidRDefault="00A67EE7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7EE7" w:rsidRPr="002529A1" w:rsidTr="005F254C">
        <w:tc>
          <w:tcPr>
            <w:tcW w:w="0" w:type="auto"/>
          </w:tcPr>
          <w:p w:rsidR="00A67EE7" w:rsidRDefault="00A67EE7" w:rsidP="005F254C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0" w:type="auto"/>
          </w:tcPr>
          <w:p w:rsidR="00A67EE7" w:rsidRDefault="00A67EE7" w:rsidP="00A67EE7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№ 2. Изучить и законспектировать данную тему.</w:t>
            </w:r>
          </w:p>
          <w:p w:rsidR="00A67EE7" w:rsidRPr="00C36A37" w:rsidRDefault="00A67EE7" w:rsidP="00A67EE7">
            <w:pPr>
              <w:jc w:val="both"/>
              <w:rPr>
                <w:rFonts w:ascii="Times New Roman" w:hAnsi="Times New Roman"/>
                <w:sz w:val="24"/>
              </w:rPr>
            </w:pPr>
            <w:r w:rsidRPr="00C36A37">
              <w:rPr>
                <w:rFonts w:ascii="Times New Roman" w:hAnsi="Times New Roman"/>
                <w:sz w:val="24"/>
              </w:rPr>
              <w:t>Модели поведения при ЧС:</w:t>
            </w:r>
          </w:p>
          <w:p w:rsidR="00A67EE7" w:rsidRDefault="00A67EE7" w:rsidP="00A67EE7">
            <w:pPr>
              <w:jc w:val="both"/>
              <w:rPr>
                <w:rFonts w:ascii="Times New Roman" w:hAnsi="Times New Roman"/>
                <w:sz w:val="24"/>
              </w:rPr>
            </w:pPr>
            <w:r w:rsidRPr="00C36A37">
              <w:rPr>
                <w:rFonts w:ascii="Times New Roman" w:hAnsi="Times New Roman"/>
                <w:sz w:val="24"/>
              </w:rPr>
              <w:t>- При землетрясении (внутри здания).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A67EE7" w:rsidRDefault="00A67EE7" w:rsidP="00A67EE7">
            <w:pPr>
              <w:jc w:val="both"/>
              <w:rPr>
                <w:rFonts w:ascii="Times New Roman" w:hAnsi="Times New Roman"/>
                <w:sz w:val="24"/>
              </w:rPr>
            </w:pPr>
            <w:r w:rsidRPr="00C36A37">
              <w:rPr>
                <w:rFonts w:ascii="Times New Roman" w:hAnsi="Times New Roman"/>
                <w:sz w:val="24"/>
              </w:rPr>
              <w:t>- При заблаговременном оповещении о землетрясении</w:t>
            </w:r>
          </w:p>
          <w:p w:rsidR="00A67EE7" w:rsidRPr="00C36A37" w:rsidRDefault="00A67EE7" w:rsidP="00A67EE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C36A37">
              <w:rPr>
                <w:rFonts w:ascii="Times New Roman" w:hAnsi="Times New Roman"/>
                <w:sz w:val="24"/>
              </w:rPr>
              <w:t>При наводнении</w:t>
            </w:r>
            <w:r>
              <w:rPr>
                <w:rFonts w:ascii="Times New Roman" w:hAnsi="Times New Roman"/>
                <w:sz w:val="24"/>
              </w:rPr>
              <w:t xml:space="preserve">    - </w:t>
            </w:r>
            <w:r w:rsidRPr="00C36A37">
              <w:rPr>
                <w:rFonts w:ascii="Times New Roman" w:hAnsi="Times New Roman"/>
                <w:sz w:val="24"/>
              </w:rPr>
              <w:t>При грозе</w:t>
            </w:r>
          </w:p>
          <w:p w:rsidR="00A67EE7" w:rsidRPr="00C36A37" w:rsidRDefault="00A67EE7" w:rsidP="00A67EE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C36A37">
              <w:rPr>
                <w:rFonts w:ascii="Times New Roman" w:hAnsi="Times New Roman"/>
                <w:sz w:val="24"/>
              </w:rPr>
              <w:t>При урагане</w:t>
            </w:r>
            <w:r>
              <w:rPr>
                <w:rFonts w:ascii="Times New Roman" w:hAnsi="Times New Roman"/>
                <w:sz w:val="24"/>
              </w:rPr>
              <w:t xml:space="preserve">           - </w:t>
            </w:r>
            <w:r w:rsidRPr="00C36A37">
              <w:rPr>
                <w:rFonts w:ascii="Times New Roman" w:hAnsi="Times New Roman"/>
                <w:sz w:val="24"/>
              </w:rPr>
              <w:t>При автомобильной аварии</w:t>
            </w:r>
          </w:p>
          <w:p w:rsidR="00A67EE7" w:rsidRPr="00C36A37" w:rsidRDefault="00A67EE7" w:rsidP="00A67EE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C36A37">
              <w:rPr>
                <w:rFonts w:ascii="Times New Roman" w:hAnsi="Times New Roman"/>
                <w:sz w:val="24"/>
              </w:rPr>
              <w:t>При аварии на железнодорожном транспорте</w:t>
            </w:r>
          </w:p>
          <w:p w:rsidR="00A67EE7" w:rsidRPr="00C36A37" w:rsidRDefault="00A67EE7" w:rsidP="00A67EE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C36A37">
              <w:rPr>
                <w:rFonts w:ascii="Times New Roman" w:hAnsi="Times New Roman"/>
                <w:sz w:val="24"/>
              </w:rPr>
              <w:t>П</w:t>
            </w:r>
            <w:r>
              <w:rPr>
                <w:rFonts w:ascii="Times New Roman" w:hAnsi="Times New Roman"/>
                <w:sz w:val="24"/>
              </w:rPr>
              <w:t>р</w:t>
            </w:r>
            <w:r w:rsidRPr="00C36A37">
              <w:rPr>
                <w:rFonts w:ascii="Times New Roman" w:hAnsi="Times New Roman"/>
                <w:sz w:val="24"/>
              </w:rPr>
              <w:t>и аварии на водном транспорте</w:t>
            </w:r>
          </w:p>
          <w:p w:rsidR="00A67EE7" w:rsidRPr="00C36A37" w:rsidRDefault="00A67EE7" w:rsidP="00A67EE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C36A37">
              <w:rPr>
                <w:rFonts w:ascii="Times New Roman" w:hAnsi="Times New Roman"/>
                <w:sz w:val="24"/>
              </w:rPr>
              <w:t>При беспилотной, авиационной или ракетной атаке.</w:t>
            </w:r>
          </w:p>
          <w:p w:rsidR="00A67EE7" w:rsidRPr="00072AE6" w:rsidRDefault="00A67EE7" w:rsidP="00A67EE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AE6">
              <w:rPr>
                <w:rFonts w:ascii="Times New Roman" w:hAnsi="Times New Roman"/>
                <w:sz w:val="24"/>
                <w:szCs w:val="24"/>
              </w:rPr>
              <w:t>Использование на рабочем месте средств индивидуальной защиты от поражающих факторов при ЧС.</w:t>
            </w:r>
          </w:p>
          <w:p w:rsidR="00A67EE7" w:rsidRPr="00072AE6" w:rsidRDefault="00A67EE7" w:rsidP="00A67EE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AE6">
              <w:rPr>
                <w:rFonts w:ascii="Times New Roman" w:hAnsi="Times New Roman"/>
                <w:sz w:val="24"/>
                <w:szCs w:val="24"/>
              </w:rPr>
              <w:t>Гражданская оборона</w:t>
            </w:r>
          </w:p>
          <w:p w:rsidR="00A67EE7" w:rsidRPr="00936656" w:rsidRDefault="00A67EE7" w:rsidP="00A67EE7">
            <w:pPr>
              <w:pStyle w:val="Default"/>
              <w:tabs>
                <w:tab w:val="left" w:pos="1470"/>
              </w:tabs>
              <w:jc w:val="both"/>
              <w:rPr>
                <w:bCs/>
              </w:rPr>
            </w:pPr>
            <w:r w:rsidRPr="00072AE6">
              <w:t>Правила поведения и действия по сигналам гражданской обороны</w:t>
            </w:r>
          </w:p>
        </w:tc>
        <w:tc>
          <w:tcPr>
            <w:tcW w:w="0" w:type="auto"/>
          </w:tcPr>
          <w:p w:rsidR="00A67EE7" w:rsidRDefault="00A67EE7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F254C" w:rsidRPr="002529A1" w:rsidTr="005F254C">
        <w:tc>
          <w:tcPr>
            <w:tcW w:w="0" w:type="auto"/>
          </w:tcPr>
          <w:p w:rsidR="005F254C" w:rsidRPr="002529A1" w:rsidRDefault="00A67EE7" w:rsidP="005F2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2. Основы военной службы  </w:t>
            </w:r>
          </w:p>
        </w:tc>
        <w:tc>
          <w:tcPr>
            <w:tcW w:w="0" w:type="auto"/>
          </w:tcPr>
          <w:p w:rsidR="00A67EE7" w:rsidRPr="00894C3E" w:rsidRDefault="00A67EE7" w:rsidP="00A67EE7">
            <w:pPr>
              <w:shd w:val="clear" w:color="auto" w:fill="FFFFFF" w:themeFill="background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4C3E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94C3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894C3E">
              <w:rPr>
                <w:rFonts w:ascii="Times New Roman" w:hAnsi="Times New Roman"/>
                <w:b/>
                <w:sz w:val="24"/>
                <w:szCs w:val="24"/>
              </w:rPr>
              <w:t xml:space="preserve"> № 3.</w:t>
            </w:r>
          </w:p>
          <w:p w:rsidR="00A67EE7" w:rsidRPr="00894C3E" w:rsidRDefault="00A67EE7" w:rsidP="00A67EE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C3E">
              <w:rPr>
                <w:rFonts w:ascii="Times New Roman" w:hAnsi="Times New Roman"/>
                <w:sz w:val="24"/>
                <w:szCs w:val="24"/>
              </w:rPr>
              <w:t xml:space="preserve"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</w:t>
            </w:r>
          </w:p>
          <w:p w:rsidR="00A67EE7" w:rsidRPr="00894C3E" w:rsidRDefault="00A67EE7" w:rsidP="00A67EE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C3E">
              <w:rPr>
                <w:rFonts w:ascii="Times New Roman" w:hAnsi="Times New Roman"/>
                <w:sz w:val="24"/>
                <w:szCs w:val="24"/>
              </w:rPr>
              <w:t xml:space="preserve">Военная служба в исторической ретроспективе и перспективе. </w:t>
            </w:r>
          </w:p>
          <w:p w:rsidR="00A67EE7" w:rsidRPr="00894C3E" w:rsidRDefault="00A67EE7" w:rsidP="00A67EE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C3E">
              <w:rPr>
                <w:rFonts w:ascii="Times New Roman" w:hAnsi="Times New Roman"/>
                <w:sz w:val="24"/>
                <w:szCs w:val="24"/>
              </w:rPr>
              <w:t xml:space="preserve">Виды Вооруженных Сил Российской Федерации, рода войск, история их создания, их основные задачи. </w:t>
            </w:r>
          </w:p>
          <w:p w:rsidR="00A67EE7" w:rsidRPr="00894C3E" w:rsidRDefault="00A67EE7" w:rsidP="00A67EE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C3E">
              <w:rPr>
                <w:rFonts w:ascii="Times New Roman" w:hAnsi="Times New Roman"/>
                <w:sz w:val="24"/>
                <w:szCs w:val="24"/>
              </w:rPr>
              <w:t xml:space="preserve">Руководство и управление Вооруженными Силами. </w:t>
            </w:r>
          </w:p>
          <w:p w:rsidR="00A67EE7" w:rsidRPr="00894C3E" w:rsidRDefault="00A67EE7" w:rsidP="00A67EE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C3E">
              <w:rPr>
                <w:rFonts w:ascii="Times New Roman" w:hAnsi="Times New Roman"/>
                <w:sz w:val="24"/>
                <w:szCs w:val="24"/>
              </w:rPr>
              <w:t>Организация обороны Российской Федерации.</w:t>
            </w:r>
          </w:p>
          <w:p w:rsidR="00A67EE7" w:rsidRPr="00894C3E" w:rsidRDefault="00A67EE7" w:rsidP="00A67EE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C3E">
              <w:rPr>
                <w:rFonts w:ascii="Times New Roman" w:hAnsi="Times New Roman"/>
                <w:sz w:val="24"/>
                <w:szCs w:val="24"/>
              </w:rPr>
              <w:t>Материальная часть автомата Калашникова, разборка, сборка, чистка, смазка и хранение автомата, осмотр и подготовка автомата</w:t>
            </w:r>
          </w:p>
          <w:p w:rsidR="00A67EE7" w:rsidRPr="00894C3E" w:rsidRDefault="00A67EE7" w:rsidP="00A67EE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C3E">
              <w:rPr>
                <w:rFonts w:ascii="Times New Roman" w:hAnsi="Times New Roman"/>
                <w:sz w:val="24"/>
                <w:szCs w:val="24"/>
              </w:rPr>
              <w:t xml:space="preserve">Боевое Знамя части – символ воинской чести, доблести и славы. </w:t>
            </w:r>
          </w:p>
          <w:p w:rsidR="00A67EE7" w:rsidRPr="00894C3E" w:rsidRDefault="00A67EE7" w:rsidP="00A67EE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C3E">
              <w:rPr>
                <w:rFonts w:ascii="Times New Roman" w:hAnsi="Times New Roman"/>
                <w:sz w:val="24"/>
                <w:szCs w:val="24"/>
              </w:rPr>
              <w:t xml:space="preserve">Боевые традиции Вооруженных сил РФ. </w:t>
            </w:r>
          </w:p>
          <w:p w:rsidR="00A67EE7" w:rsidRPr="00894C3E" w:rsidRDefault="00A67EE7" w:rsidP="00A67EE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C3E">
              <w:rPr>
                <w:rFonts w:ascii="Times New Roman" w:hAnsi="Times New Roman"/>
                <w:sz w:val="24"/>
                <w:szCs w:val="24"/>
              </w:rPr>
              <w:t>Ордена – почетные награды за воинские отличия в бою и заслуги в военной службе. Ритуалы Вооруженных Сил Российской Федерации.</w:t>
            </w:r>
          </w:p>
          <w:p w:rsidR="005F254C" w:rsidRPr="00936656" w:rsidRDefault="00A67EE7" w:rsidP="00A67EE7">
            <w:pPr>
              <w:pStyle w:val="Default"/>
              <w:tabs>
                <w:tab w:val="left" w:pos="1320"/>
              </w:tabs>
            </w:pPr>
            <w:r w:rsidRPr="00894C3E">
              <w:t xml:space="preserve"> Патриотизм и верность воинскому долгу. Дружба, войсковое товарищество.</w:t>
            </w:r>
          </w:p>
        </w:tc>
        <w:tc>
          <w:tcPr>
            <w:tcW w:w="0" w:type="auto"/>
          </w:tcPr>
          <w:p w:rsidR="005F254C" w:rsidRPr="002529A1" w:rsidRDefault="00A67EE7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F254C" w:rsidRPr="002529A1" w:rsidTr="005F254C">
        <w:tc>
          <w:tcPr>
            <w:tcW w:w="0" w:type="auto"/>
          </w:tcPr>
          <w:p w:rsidR="005F254C" w:rsidRPr="002529A1" w:rsidRDefault="00A67EE7" w:rsidP="005F2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№ 3. «Основы медицинских знаний»</w:t>
            </w:r>
          </w:p>
        </w:tc>
        <w:tc>
          <w:tcPr>
            <w:tcW w:w="0" w:type="auto"/>
          </w:tcPr>
          <w:p w:rsidR="00A67EE7" w:rsidRDefault="00A67EE7" w:rsidP="00A67EE7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894C3E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94C3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894C3E">
              <w:rPr>
                <w:rFonts w:ascii="Times New Roman" w:hAnsi="Times New Roman"/>
                <w:b/>
                <w:sz w:val="24"/>
                <w:szCs w:val="24"/>
              </w:rPr>
              <w:t xml:space="preserve"> № 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Изучить и законспектировать данную тему.</w:t>
            </w:r>
          </w:p>
          <w:p w:rsidR="00A67EE7" w:rsidRPr="00894C3E" w:rsidRDefault="00A67EE7" w:rsidP="00A67E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C3E">
              <w:rPr>
                <w:rFonts w:ascii="Times New Roman" w:hAnsi="Times New Roman"/>
                <w:sz w:val="24"/>
                <w:szCs w:val="24"/>
              </w:rPr>
              <w:t xml:space="preserve">Общие принципы оказания первой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4C3E">
              <w:rPr>
                <w:rFonts w:ascii="Times New Roman" w:hAnsi="Times New Roman"/>
                <w:sz w:val="24"/>
                <w:szCs w:val="24"/>
              </w:rPr>
              <w:t xml:space="preserve"> помощи.</w:t>
            </w:r>
          </w:p>
          <w:p w:rsidR="00A67EE7" w:rsidRPr="00894C3E" w:rsidRDefault="00A67EE7" w:rsidP="00A67E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C3E">
              <w:rPr>
                <w:rFonts w:ascii="Times New Roman" w:hAnsi="Times New Roman"/>
                <w:sz w:val="24"/>
                <w:szCs w:val="24"/>
              </w:rPr>
              <w:t xml:space="preserve">Методы доврачебной реанимации Первая помощь при отсутствии сознания, при остановке дыхания и отсутствии кровообращения (остановке сердца) </w:t>
            </w:r>
          </w:p>
          <w:p w:rsidR="00A67EE7" w:rsidRPr="00894C3E" w:rsidRDefault="00A67EE7" w:rsidP="00A67E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C3E">
              <w:rPr>
                <w:rFonts w:ascii="Times New Roman" w:hAnsi="Times New Roman"/>
                <w:sz w:val="24"/>
                <w:szCs w:val="24"/>
              </w:rPr>
              <w:t xml:space="preserve">Первая помощь при наружных кровотечениях, при травмах различных областей тела Первая помощь при ожогах и воздействии высоких температур, при воздействии низких температур </w:t>
            </w:r>
          </w:p>
          <w:p w:rsidR="00A67EE7" w:rsidRPr="00894C3E" w:rsidRDefault="00A67EE7" w:rsidP="00A67E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C3E">
              <w:rPr>
                <w:rFonts w:ascii="Times New Roman" w:hAnsi="Times New Roman"/>
                <w:sz w:val="24"/>
                <w:szCs w:val="24"/>
              </w:rPr>
              <w:t>Первая помощь при попадании инородных тел в верхние дыхательные пути, при отравлениях</w:t>
            </w:r>
          </w:p>
          <w:p w:rsidR="00A67EE7" w:rsidRPr="00894C3E" w:rsidRDefault="00A67EE7" w:rsidP="00A67E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C3E">
              <w:rPr>
                <w:rFonts w:ascii="Times New Roman" w:hAnsi="Times New Roman"/>
                <w:sz w:val="24"/>
                <w:szCs w:val="24"/>
              </w:rPr>
              <w:t>Транспортная иммобилизация и транспортирование пострадавших при различных повреждениях.</w:t>
            </w:r>
          </w:p>
          <w:p w:rsidR="00A67EE7" w:rsidRPr="00894C3E" w:rsidRDefault="00A67EE7" w:rsidP="00A67EE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C3E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помощи при ранениях. Наложение шин. Первая помощь при проникающих ранениях грудной клетки, брюшной полости, черепа. Первая помощь при сотрясениях и ушибах головного мозга.</w:t>
            </w:r>
          </w:p>
          <w:p w:rsidR="00A67EE7" w:rsidRPr="00894C3E" w:rsidRDefault="00A67EE7" w:rsidP="00A67E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C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Отработка навыков оказания первой помощи при </w:t>
            </w:r>
            <w:proofErr w:type="spellStart"/>
            <w:r w:rsidRPr="00894C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ужаливаниях</w:t>
            </w:r>
            <w:proofErr w:type="spellEnd"/>
            <w:r w:rsidRPr="00894C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укусах.</w:t>
            </w:r>
          </w:p>
          <w:p w:rsidR="00A67EE7" w:rsidRPr="00894C3E" w:rsidRDefault="00A67EE7" w:rsidP="00A67EE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C3E">
              <w:rPr>
                <w:rFonts w:ascii="Times New Roman" w:hAnsi="Times New Roman" w:cs="Times New Roman"/>
                <w:sz w:val="24"/>
                <w:szCs w:val="24"/>
              </w:rPr>
              <w:t>Острое и хроническое отравление.</w:t>
            </w:r>
            <w:r w:rsidRPr="00894C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Отработка мероприятий по оказанию помощи при отравлении. Острое и хроническое отравление.</w:t>
            </w:r>
            <w:r w:rsidRPr="00894C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67EE7" w:rsidRPr="00894C3E" w:rsidRDefault="00A67EE7" w:rsidP="00A67EE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C3E">
              <w:rPr>
                <w:rFonts w:ascii="Times New Roman" w:hAnsi="Times New Roman" w:cs="Times New Roman"/>
                <w:bCs/>
                <w:sz w:val="24"/>
                <w:szCs w:val="24"/>
              </w:rPr>
              <w:t>Инфекционные заболевания виды и лечение.</w:t>
            </w:r>
          </w:p>
          <w:p w:rsidR="00A67EE7" w:rsidRPr="00894C3E" w:rsidRDefault="00A67EE7" w:rsidP="00A67E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C3E">
              <w:rPr>
                <w:rFonts w:ascii="Times New Roman" w:hAnsi="Times New Roman" w:cs="Times New Roman"/>
                <w:sz w:val="24"/>
                <w:szCs w:val="24"/>
              </w:rPr>
              <w:t xml:space="preserve"> Первая помощь при судорожных состояниях.</w:t>
            </w:r>
          </w:p>
          <w:p w:rsidR="00A67EE7" w:rsidRPr="00894C3E" w:rsidRDefault="00A67EE7" w:rsidP="00A67E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C3E">
              <w:rPr>
                <w:rFonts w:ascii="Times New Roman" w:hAnsi="Times New Roman" w:cs="Times New Roman"/>
                <w:sz w:val="24"/>
                <w:szCs w:val="24"/>
              </w:rPr>
              <w:t>Отработка навыков оказания первой помощи при психологических стрессах.</w:t>
            </w:r>
            <w:r w:rsidRPr="00894C3E">
              <w:rPr>
                <w:rFonts w:ascii="Times New Roman" w:hAnsi="Times New Roman"/>
                <w:sz w:val="24"/>
                <w:szCs w:val="24"/>
              </w:rPr>
              <w:t xml:space="preserve"> Классификация инфекционных заболеваний. </w:t>
            </w:r>
          </w:p>
          <w:p w:rsidR="00A67EE7" w:rsidRPr="00894C3E" w:rsidRDefault="00A67EE7" w:rsidP="00A67E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C3E">
              <w:rPr>
                <w:rFonts w:ascii="Times New Roman" w:hAnsi="Times New Roman"/>
                <w:sz w:val="24"/>
                <w:szCs w:val="24"/>
              </w:rPr>
              <w:t xml:space="preserve">Общие признаки инфекционных заболеваний. </w:t>
            </w:r>
          </w:p>
          <w:p w:rsidR="00A67EE7" w:rsidRPr="00894C3E" w:rsidRDefault="00A67EE7" w:rsidP="00A67E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C3E">
              <w:rPr>
                <w:rFonts w:ascii="Times New Roman" w:hAnsi="Times New Roman"/>
                <w:sz w:val="24"/>
                <w:szCs w:val="24"/>
              </w:rPr>
              <w:t xml:space="preserve">Периоды протекания инфекционных заболеваний. </w:t>
            </w:r>
          </w:p>
          <w:p w:rsidR="00A67EE7" w:rsidRPr="00894C3E" w:rsidRDefault="00A67EE7" w:rsidP="00A67E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C3E">
              <w:rPr>
                <w:rFonts w:ascii="Times New Roman" w:hAnsi="Times New Roman"/>
                <w:sz w:val="24"/>
                <w:szCs w:val="24"/>
              </w:rPr>
              <w:t xml:space="preserve">Воздушно-капельные инфекции. Желудочно-кишечные инфекции. </w:t>
            </w:r>
          </w:p>
          <w:p w:rsidR="00A67EE7" w:rsidRPr="00894C3E" w:rsidRDefault="00A67EE7" w:rsidP="00A67E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C3E">
              <w:rPr>
                <w:rFonts w:ascii="Times New Roman" w:hAnsi="Times New Roman"/>
                <w:sz w:val="24"/>
                <w:szCs w:val="24"/>
              </w:rPr>
              <w:t xml:space="preserve">Пищевые отравления бактериальными токсинами. </w:t>
            </w:r>
          </w:p>
          <w:p w:rsidR="00A67EE7" w:rsidRPr="00894C3E" w:rsidRDefault="00A67EE7" w:rsidP="00A67E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C3E">
              <w:rPr>
                <w:rFonts w:ascii="Times New Roman" w:hAnsi="Times New Roman"/>
                <w:sz w:val="24"/>
                <w:szCs w:val="24"/>
              </w:rPr>
              <w:t xml:space="preserve">Определение понятия «иммунитет». </w:t>
            </w:r>
          </w:p>
          <w:p w:rsidR="00A67EE7" w:rsidRPr="00894C3E" w:rsidRDefault="00A67EE7" w:rsidP="00A67E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C3E">
              <w:rPr>
                <w:rFonts w:ascii="Times New Roman" w:hAnsi="Times New Roman"/>
                <w:sz w:val="24"/>
                <w:szCs w:val="24"/>
              </w:rPr>
              <w:t>Виды и подвиды иммунитета.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4C3E">
              <w:rPr>
                <w:rFonts w:ascii="Times New Roman" w:hAnsi="Times New Roman"/>
                <w:sz w:val="24"/>
                <w:szCs w:val="24"/>
              </w:rPr>
              <w:t xml:space="preserve">Антигены и антитела. </w:t>
            </w:r>
          </w:p>
          <w:p w:rsidR="00A67EE7" w:rsidRPr="00894C3E" w:rsidRDefault="00A67EE7" w:rsidP="00A67E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C3E">
              <w:rPr>
                <w:rFonts w:ascii="Times New Roman" w:hAnsi="Times New Roman"/>
                <w:sz w:val="24"/>
                <w:szCs w:val="24"/>
              </w:rPr>
              <w:t xml:space="preserve">Формы приобретенного иммунитета. </w:t>
            </w:r>
          </w:p>
          <w:p w:rsidR="00A67EE7" w:rsidRPr="00894C3E" w:rsidRDefault="00A67EE7" w:rsidP="00A67E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C3E">
              <w:rPr>
                <w:rFonts w:ascii="Times New Roman" w:hAnsi="Times New Roman"/>
                <w:sz w:val="24"/>
                <w:szCs w:val="24"/>
              </w:rPr>
              <w:t>Иммунитет и восприимчивость к инфекционным заболеваниям. Методы иммунопрофилактики. О</w:t>
            </w:r>
          </w:p>
          <w:p w:rsidR="005F254C" w:rsidRPr="00936656" w:rsidRDefault="00A67EE7" w:rsidP="00A67EE7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894C3E">
              <w:rPr>
                <w:rFonts w:ascii="Times New Roman" w:hAnsi="Times New Roman"/>
                <w:sz w:val="24"/>
                <w:szCs w:val="24"/>
              </w:rPr>
              <w:t>Общие принципы профилактики инфекционных заболеваний.</w:t>
            </w:r>
          </w:p>
        </w:tc>
        <w:tc>
          <w:tcPr>
            <w:tcW w:w="0" w:type="auto"/>
          </w:tcPr>
          <w:p w:rsidR="005F254C" w:rsidRPr="002529A1" w:rsidRDefault="00A67EE7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F254C" w:rsidRPr="002529A1" w:rsidTr="005F254C">
        <w:tc>
          <w:tcPr>
            <w:tcW w:w="0" w:type="auto"/>
          </w:tcPr>
          <w:p w:rsidR="005F254C" w:rsidRPr="002529A1" w:rsidRDefault="005F254C" w:rsidP="009366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67EE7" w:rsidRDefault="00F0001F" w:rsidP="00A67EE7">
            <w:pPr>
              <w:ind w:firstLine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="00A67EE7">
              <w:rPr>
                <w:rFonts w:ascii="Times New Roman" w:hAnsi="Times New Roman"/>
                <w:b/>
                <w:sz w:val="24"/>
                <w:szCs w:val="24"/>
              </w:rPr>
              <w:t xml:space="preserve"> № 5.</w:t>
            </w:r>
          </w:p>
          <w:p w:rsidR="00A67EE7" w:rsidRDefault="00A67EE7" w:rsidP="00A67EE7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Изучить и законспектировать данную тему.</w:t>
            </w:r>
          </w:p>
          <w:p w:rsidR="005F254C" w:rsidRPr="00936656" w:rsidRDefault="00A67EE7" w:rsidP="00A67EE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C3E">
              <w:rPr>
                <w:rFonts w:ascii="Times New Roman" w:hAnsi="Times New Roman"/>
                <w:sz w:val="24"/>
                <w:szCs w:val="24"/>
              </w:rPr>
              <w:t>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0" w:type="auto"/>
          </w:tcPr>
          <w:p w:rsidR="005F254C" w:rsidRPr="002529A1" w:rsidRDefault="00305F55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26A67" w:rsidRPr="002529A1" w:rsidTr="005F254C">
        <w:tc>
          <w:tcPr>
            <w:tcW w:w="0" w:type="auto"/>
          </w:tcPr>
          <w:p w:rsidR="00A26A67" w:rsidRPr="002529A1" w:rsidRDefault="00A26A67" w:rsidP="00A26A6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26A67" w:rsidRPr="00936656" w:rsidRDefault="00A26A67" w:rsidP="00936656">
            <w:pPr>
              <w:pStyle w:val="Default"/>
              <w:rPr>
                <w:bCs/>
              </w:rPr>
            </w:pPr>
          </w:p>
        </w:tc>
        <w:tc>
          <w:tcPr>
            <w:tcW w:w="0" w:type="auto"/>
          </w:tcPr>
          <w:p w:rsidR="00A26A67" w:rsidRPr="002529A1" w:rsidRDefault="00305F55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</w:tbl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5F55" w:rsidRDefault="00305F55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F55" w:rsidRDefault="00305F55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F55" w:rsidRPr="00305F55" w:rsidRDefault="00B05D9B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F55">
        <w:rPr>
          <w:rFonts w:ascii="Times New Roman" w:hAnsi="Times New Roman" w:cs="Times New Roman"/>
          <w:b/>
          <w:sz w:val="24"/>
          <w:szCs w:val="24"/>
        </w:rPr>
        <w:t>Рекоменда</w:t>
      </w:r>
      <w:r w:rsidR="00F0001F">
        <w:rPr>
          <w:rFonts w:ascii="Times New Roman" w:hAnsi="Times New Roman" w:cs="Times New Roman"/>
          <w:b/>
          <w:sz w:val="24"/>
          <w:szCs w:val="24"/>
        </w:rPr>
        <w:t xml:space="preserve">ции по выполнению </w:t>
      </w:r>
      <w:r w:rsidRPr="00305F55">
        <w:rPr>
          <w:rFonts w:ascii="Times New Roman" w:hAnsi="Times New Roman" w:cs="Times New Roman"/>
          <w:b/>
          <w:sz w:val="24"/>
          <w:szCs w:val="24"/>
        </w:rPr>
        <w:t>самостоятельной работы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1. Для успешного выполнения задания создайте условия, которые отвечают требованиям гигиены умственного труда: удобное место, достаточное освещение, тишина, перерывы, необходимое оборудование.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2. Начинайте выполнять задание с его осмысления: определите цель, содержание, степень новизны, уровень усвоения, объем, сроки, этапы и приемы выполнения. Спланируйте и соблюдайте затем последовательность действий. Познакомьтесь с алгоритмом и эталоном выполнения задания.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3. Изучите вначале теоретическую основу задания (теорему, закон, правило, первоисточник и др.), затем принимайтесь за письменную работу или другие практические действия.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4. Старайтесь выполнять задание самостоятельно, применяя знания и умения, усвоенные ранее.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5. Определите свой оптимальный ритм работы.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6. Помните, что точное следование рекомендациям научной организации учебного труда экономит время, способствует достижению наилучших результатов.</w:t>
      </w:r>
    </w:p>
    <w:p w:rsidR="00305F55" w:rsidRPr="00305F55" w:rsidRDefault="00B05D9B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F55">
        <w:rPr>
          <w:rFonts w:ascii="Times New Roman" w:hAnsi="Times New Roman" w:cs="Times New Roman"/>
          <w:b/>
          <w:sz w:val="24"/>
          <w:szCs w:val="24"/>
        </w:rPr>
        <w:t>Составление конспекта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1. Конспект – это письменное изложение основного содержания текста с выделением наиболее значимых и интересных положений.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2. Конспектированию предшествует внимательное прочтение текста. Используйте при необходимости словари, справочники, энциклопедии, если впервые встречаетесь с терминами, значение которых непонятно.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3. В начале конспекта, укажите фамилию и инициалы автора или ответственного редактора, полное название работы, наименование издательства, год издания.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4. Наименование глав, разделов, параграфов конспектируемого текста всегда указывайте точно.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5. В краткой форме письменно изложите основные положения текста, но главные мысли или аргументы автора произведения воспроизводите в конспекте точно, с сохранением особенностей подлинника.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6. Приведенные в конспекте цитаты оформляйте либо кавычками, либо курсивом, сопровождайте ссылкой в квадратной скобке номер источника, запятая, страницы. Для себя можно писать полностью указание фамилии и инициалов автора, точное и полное название книги, статьи, издательства, года издания и страницы.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7. При конспектировании не допускайте терминов, бытующих, в разговорном языке; не применяйте сокращения слов, не предусмотренные в официальных источниках.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8. При оформлении конспекта пользуйтесь приемами, которые помогут в дальнейшей работе (подчеркивание, пометки на полях и др.) </w:t>
      </w:r>
    </w:p>
    <w:p w:rsidR="00305F55" w:rsidRPr="00305F55" w:rsidRDefault="00B05D9B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F55">
        <w:rPr>
          <w:rFonts w:ascii="Times New Roman" w:hAnsi="Times New Roman" w:cs="Times New Roman"/>
          <w:b/>
          <w:sz w:val="24"/>
          <w:szCs w:val="24"/>
        </w:rPr>
        <w:t>Составление плана учебного текста.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1. Внимательно прочитайте текст.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2. Разделите текст на логически законченные части, выделите в каждой из них главную мысль. 3. Озаглавьте части.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4. В каждой части выделите несколько положений, развивающих главную мысль. </w:t>
      </w:r>
    </w:p>
    <w:p w:rsidR="00305F55" w:rsidRDefault="00B05D9B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Работа с текстом учебника.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1. Прочитайте весь текст, составьте целостное представление об изложенных в нем событиях, явлениях. Внимательно рассмотрите карты, схемы, чертежи, таблицы и другие иллюстрации. 2. Обратите внимание на выделенные в тексте новые понятия. Формулировки законов, обобщения, выводы, основные факты, хронологию.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3. Составьте развернутый план, это поможет в осмыслении научной информации.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4. Вспомните, что изучалось ранее по данной тематике. Иногда необходимо восстановить в памяти базовые положения, принципы, законы, понятия.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5. Постарайтесь связать учебную информацию с современностью, определить значение новых знаний для будущей профессиональной деятельности.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6. В случае необходимости обратитесь к тематическим словарям, предметным и географическим указателям, энциклопедиям. Выпишите новые понятия, термины иностранного происхождения, произнесите их вслух.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7. Проверьте, как усвоен новый материал, перескажите его, пользуясь планом, затем без него. 8. Подготовьте ответы на вопросы и задания, тесты, которые могут быть помещены в конце параграфа, главы.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9. Выполните задания, предложенные рабочей программой дисциплины и/или преподавателем. </w:t>
      </w:r>
    </w:p>
    <w:sectPr w:rsidR="00305F55" w:rsidSect="000E54D4">
      <w:headerReference w:type="default" r:id="rId11"/>
      <w:footerReference w:type="default" r:id="rId12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300" w:rsidRDefault="00A60300" w:rsidP="000E54D4">
      <w:pPr>
        <w:spacing w:after="0" w:line="240" w:lineRule="auto"/>
      </w:pPr>
      <w:r>
        <w:separator/>
      </w:r>
    </w:p>
  </w:endnote>
  <w:endnote w:type="continuationSeparator" w:id="0">
    <w:p w:rsidR="00A60300" w:rsidRDefault="00A60300" w:rsidP="000E5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6633093"/>
      <w:docPartObj>
        <w:docPartGallery w:val="Page Numbers (Bottom of Page)"/>
        <w:docPartUnique/>
      </w:docPartObj>
    </w:sdtPr>
    <w:sdtEndPr/>
    <w:sdtContent>
      <w:p w:rsidR="00180F1F" w:rsidRDefault="00180F1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37B">
          <w:rPr>
            <w:noProof/>
          </w:rPr>
          <w:t>2</w:t>
        </w:r>
        <w:r>
          <w:fldChar w:fldCharType="end"/>
        </w:r>
      </w:p>
    </w:sdtContent>
  </w:sdt>
  <w:p w:rsidR="000E54D4" w:rsidRDefault="000E54D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300" w:rsidRDefault="00A60300" w:rsidP="000E54D4">
      <w:pPr>
        <w:spacing w:after="0" w:line="240" w:lineRule="auto"/>
      </w:pPr>
      <w:r>
        <w:separator/>
      </w:r>
    </w:p>
  </w:footnote>
  <w:footnote w:type="continuationSeparator" w:id="0">
    <w:p w:rsidR="00A60300" w:rsidRDefault="00A60300" w:rsidP="000E5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4D4" w:rsidRDefault="000E54D4">
    <w:pPr>
      <w:pStyle w:val="ac"/>
      <w:jc w:val="center"/>
    </w:pPr>
  </w:p>
  <w:p w:rsidR="000E54D4" w:rsidRDefault="000E54D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0E9D"/>
    <w:multiLevelType w:val="multilevel"/>
    <w:tmpl w:val="92A2C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4578D4"/>
    <w:multiLevelType w:val="hybridMultilevel"/>
    <w:tmpl w:val="747637D4"/>
    <w:lvl w:ilvl="0" w:tplc="44C0EF10">
      <w:numFmt w:val="bullet"/>
      <w:lvlText w:val="-"/>
      <w:lvlJc w:val="left"/>
      <w:pPr>
        <w:ind w:left="106" w:hanging="33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8E693D4">
      <w:numFmt w:val="bullet"/>
      <w:lvlText w:val="•"/>
      <w:lvlJc w:val="left"/>
      <w:pPr>
        <w:ind w:left="504" w:hanging="334"/>
      </w:pPr>
      <w:rPr>
        <w:rFonts w:hint="default"/>
        <w:lang w:val="ru-RU" w:eastAsia="en-US" w:bidi="ar-SA"/>
      </w:rPr>
    </w:lvl>
    <w:lvl w:ilvl="2" w:tplc="B498C406">
      <w:numFmt w:val="bullet"/>
      <w:lvlText w:val="•"/>
      <w:lvlJc w:val="left"/>
      <w:pPr>
        <w:ind w:left="909" w:hanging="334"/>
      </w:pPr>
      <w:rPr>
        <w:rFonts w:hint="default"/>
        <w:lang w:val="ru-RU" w:eastAsia="en-US" w:bidi="ar-SA"/>
      </w:rPr>
    </w:lvl>
    <w:lvl w:ilvl="3" w:tplc="D188E2E6">
      <w:numFmt w:val="bullet"/>
      <w:lvlText w:val="•"/>
      <w:lvlJc w:val="left"/>
      <w:pPr>
        <w:ind w:left="1314" w:hanging="334"/>
      </w:pPr>
      <w:rPr>
        <w:rFonts w:hint="default"/>
        <w:lang w:val="ru-RU" w:eastAsia="en-US" w:bidi="ar-SA"/>
      </w:rPr>
    </w:lvl>
    <w:lvl w:ilvl="4" w:tplc="1436D7EE">
      <w:numFmt w:val="bullet"/>
      <w:lvlText w:val="•"/>
      <w:lvlJc w:val="left"/>
      <w:pPr>
        <w:ind w:left="1719" w:hanging="334"/>
      </w:pPr>
      <w:rPr>
        <w:rFonts w:hint="default"/>
        <w:lang w:val="ru-RU" w:eastAsia="en-US" w:bidi="ar-SA"/>
      </w:rPr>
    </w:lvl>
    <w:lvl w:ilvl="5" w:tplc="525054BA">
      <w:numFmt w:val="bullet"/>
      <w:lvlText w:val="•"/>
      <w:lvlJc w:val="left"/>
      <w:pPr>
        <w:ind w:left="2124" w:hanging="334"/>
      </w:pPr>
      <w:rPr>
        <w:rFonts w:hint="default"/>
        <w:lang w:val="ru-RU" w:eastAsia="en-US" w:bidi="ar-SA"/>
      </w:rPr>
    </w:lvl>
    <w:lvl w:ilvl="6" w:tplc="D8503146">
      <w:numFmt w:val="bullet"/>
      <w:lvlText w:val="•"/>
      <w:lvlJc w:val="left"/>
      <w:pPr>
        <w:ind w:left="2528" w:hanging="334"/>
      </w:pPr>
      <w:rPr>
        <w:rFonts w:hint="default"/>
        <w:lang w:val="ru-RU" w:eastAsia="en-US" w:bidi="ar-SA"/>
      </w:rPr>
    </w:lvl>
    <w:lvl w:ilvl="7" w:tplc="B580846A">
      <w:numFmt w:val="bullet"/>
      <w:lvlText w:val="•"/>
      <w:lvlJc w:val="left"/>
      <w:pPr>
        <w:ind w:left="2933" w:hanging="334"/>
      </w:pPr>
      <w:rPr>
        <w:rFonts w:hint="default"/>
        <w:lang w:val="ru-RU" w:eastAsia="en-US" w:bidi="ar-SA"/>
      </w:rPr>
    </w:lvl>
    <w:lvl w:ilvl="8" w:tplc="57EC5DFA">
      <w:numFmt w:val="bullet"/>
      <w:lvlText w:val="•"/>
      <w:lvlJc w:val="left"/>
      <w:pPr>
        <w:ind w:left="3338" w:hanging="334"/>
      </w:pPr>
      <w:rPr>
        <w:rFonts w:hint="default"/>
        <w:lang w:val="ru-RU" w:eastAsia="en-US" w:bidi="ar-SA"/>
      </w:rPr>
    </w:lvl>
  </w:abstractNum>
  <w:abstractNum w:abstractNumId="2">
    <w:nsid w:val="0E96454F"/>
    <w:multiLevelType w:val="multilevel"/>
    <w:tmpl w:val="4420C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C21229"/>
    <w:multiLevelType w:val="hybridMultilevel"/>
    <w:tmpl w:val="60E8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B80994"/>
    <w:multiLevelType w:val="multilevel"/>
    <w:tmpl w:val="47644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353935"/>
    <w:multiLevelType w:val="hybridMultilevel"/>
    <w:tmpl w:val="B9022C4E"/>
    <w:lvl w:ilvl="0" w:tplc="BFB87D8A">
      <w:start w:val="1"/>
      <w:numFmt w:val="decimal"/>
      <w:lvlText w:val="%1."/>
      <w:lvlJc w:val="left"/>
      <w:pPr>
        <w:ind w:left="810" w:hanging="450"/>
      </w:pPr>
      <w:rPr>
        <w:rFonts w:eastAsiaTheme="minorHAns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CC3E06"/>
    <w:multiLevelType w:val="multilevel"/>
    <w:tmpl w:val="77428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A31187"/>
    <w:multiLevelType w:val="multilevel"/>
    <w:tmpl w:val="1EDA0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3B6E44"/>
    <w:multiLevelType w:val="hybridMultilevel"/>
    <w:tmpl w:val="85B84872"/>
    <w:lvl w:ilvl="0" w:tplc="AB36B8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1F16C2"/>
    <w:multiLevelType w:val="hybridMultilevel"/>
    <w:tmpl w:val="85B84872"/>
    <w:lvl w:ilvl="0" w:tplc="AB36B8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9"/>
  </w:num>
  <w:num w:numId="8">
    <w:abstractNumId w:val="8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9D4"/>
    <w:rsid w:val="000043EB"/>
    <w:rsid w:val="000834F9"/>
    <w:rsid w:val="000E54D4"/>
    <w:rsid w:val="00136CD3"/>
    <w:rsid w:val="00165E93"/>
    <w:rsid w:val="00173AED"/>
    <w:rsid w:val="00180F1F"/>
    <w:rsid w:val="001D52AC"/>
    <w:rsid w:val="001E14B1"/>
    <w:rsid w:val="0022037B"/>
    <w:rsid w:val="00225A41"/>
    <w:rsid w:val="002529A1"/>
    <w:rsid w:val="0025789E"/>
    <w:rsid w:val="002608D3"/>
    <w:rsid w:val="002656DE"/>
    <w:rsid w:val="002F6596"/>
    <w:rsid w:val="00305F55"/>
    <w:rsid w:val="003265CB"/>
    <w:rsid w:val="003D0F3B"/>
    <w:rsid w:val="003F130A"/>
    <w:rsid w:val="003F4FF6"/>
    <w:rsid w:val="00412BF3"/>
    <w:rsid w:val="004A0D3D"/>
    <w:rsid w:val="004C3E0E"/>
    <w:rsid w:val="005162B1"/>
    <w:rsid w:val="00546A2A"/>
    <w:rsid w:val="005514FB"/>
    <w:rsid w:val="0056021B"/>
    <w:rsid w:val="005F254C"/>
    <w:rsid w:val="005F3186"/>
    <w:rsid w:val="0063730C"/>
    <w:rsid w:val="00673DFB"/>
    <w:rsid w:val="0067673A"/>
    <w:rsid w:val="006F0369"/>
    <w:rsid w:val="00707BC4"/>
    <w:rsid w:val="007329D4"/>
    <w:rsid w:val="00774E1A"/>
    <w:rsid w:val="007933E8"/>
    <w:rsid w:val="007D207D"/>
    <w:rsid w:val="007E09F4"/>
    <w:rsid w:val="008C63BC"/>
    <w:rsid w:val="008E7565"/>
    <w:rsid w:val="008F11DC"/>
    <w:rsid w:val="008F79B1"/>
    <w:rsid w:val="009225D4"/>
    <w:rsid w:val="0093295D"/>
    <w:rsid w:val="00934F90"/>
    <w:rsid w:val="00936656"/>
    <w:rsid w:val="00964447"/>
    <w:rsid w:val="00997AD6"/>
    <w:rsid w:val="00997BEA"/>
    <w:rsid w:val="00A02EE0"/>
    <w:rsid w:val="00A26A67"/>
    <w:rsid w:val="00A54662"/>
    <w:rsid w:val="00A60300"/>
    <w:rsid w:val="00A67EE7"/>
    <w:rsid w:val="00A85EC5"/>
    <w:rsid w:val="00B05D9B"/>
    <w:rsid w:val="00B323E7"/>
    <w:rsid w:val="00B42A05"/>
    <w:rsid w:val="00B65D80"/>
    <w:rsid w:val="00B708AF"/>
    <w:rsid w:val="00B931C2"/>
    <w:rsid w:val="00BD3206"/>
    <w:rsid w:val="00C5487A"/>
    <w:rsid w:val="00C763DB"/>
    <w:rsid w:val="00C93392"/>
    <w:rsid w:val="00CB69E9"/>
    <w:rsid w:val="00D05477"/>
    <w:rsid w:val="00D30437"/>
    <w:rsid w:val="00D34A0A"/>
    <w:rsid w:val="00D95B0F"/>
    <w:rsid w:val="00D976E5"/>
    <w:rsid w:val="00DB1E95"/>
    <w:rsid w:val="00E05864"/>
    <w:rsid w:val="00E30B44"/>
    <w:rsid w:val="00E575E7"/>
    <w:rsid w:val="00F0001F"/>
    <w:rsid w:val="00FE32AD"/>
    <w:rsid w:val="00FE43D8"/>
    <w:rsid w:val="00FE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E09F4"/>
    <w:pPr>
      <w:widowControl w:val="0"/>
      <w:autoSpaceDE w:val="0"/>
      <w:autoSpaceDN w:val="0"/>
      <w:spacing w:after="0" w:line="240" w:lineRule="auto"/>
      <w:ind w:left="1210" w:right="41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23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23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4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F2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5F254C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5F254C"/>
  </w:style>
  <w:style w:type="character" w:customStyle="1" w:styleId="1078">
    <w:name w:val="1078"/>
    <w:aliases w:val="bqiaagaaeyqcaaagiaiaaaodawaabasdaaaaaaaaaaaaaaaaaaaaaaaaaaaaaaaaaaaaaaaaaaaaaaaaaaaaaaaaaaaaaaaaaaaaaaaaaaaaaaaaaaaaaaaaaaaaaaaaaaaaaaaaaaaaaaaaaaaaaaaaaaaaaaaaaaaaaaaaaaaaaaaaaaaaaaaaaaaaaaaaaaaaaaaaaaaaaaaaaaaaaaaaaaaaaaaaaaaaaaaa"/>
    <w:basedOn w:val="a0"/>
    <w:rsid w:val="005F254C"/>
  </w:style>
  <w:style w:type="paragraph" w:styleId="a6">
    <w:name w:val="Normal (Web)"/>
    <w:basedOn w:val="a"/>
    <w:uiPriority w:val="99"/>
    <w:unhideWhenUsed/>
    <w:rsid w:val="005F2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7E09F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1"/>
    <w:qFormat/>
    <w:rsid w:val="007E09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7E09F4"/>
    <w:rPr>
      <w:rFonts w:ascii="Times New Roman" w:eastAsia="Times New Roman" w:hAnsi="Times New Roman" w:cs="Times New Roman"/>
      <w:sz w:val="24"/>
      <w:szCs w:val="24"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A26A67"/>
  </w:style>
  <w:style w:type="character" w:customStyle="1" w:styleId="20">
    <w:name w:val="Заголовок 2 Знак"/>
    <w:basedOn w:val="a0"/>
    <w:link w:val="2"/>
    <w:uiPriority w:val="9"/>
    <w:semiHidden/>
    <w:rsid w:val="00B323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23E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tn">
    <w:name w:val="btn"/>
    <w:basedOn w:val="a0"/>
    <w:rsid w:val="00B323E7"/>
  </w:style>
  <w:style w:type="character" w:styleId="a9">
    <w:name w:val="Hyperlink"/>
    <w:basedOn w:val="a0"/>
    <w:uiPriority w:val="99"/>
    <w:semiHidden/>
    <w:unhideWhenUsed/>
    <w:rsid w:val="00B323E7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32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23E7"/>
    <w:rPr>
      <w:rFonts w:ascii="Tahoma" w:hAnsi="Tahoma" w:cs="Tahoma"/>
      <w:sz w:val="16"/>
      <w:szCs w:val="16"/>
    </w:rPr>
  </w:style>
  <w:style w:type="character" w:customStyle="1" w:styleId="1149">
    <w:name w:val="1149"/>
    <w:aliases w:val="bqiaagaaeyqcaaagiaiaaapkawaabfidaaaaaaaaaaaaaaaaaaaaaaaaaaaaaaaaaaaaaaaaaaaaaaaaaaaaaaaaaaaaaaaaaaaaaaaaaaaaaaaaaaaaaaaaaaaaaaaaaaaaaaaaaaaaaaaaaaaaaaaaaaaaaaaaaaaaaaaaaaaaaaaaaaaaaaaaaaaaaaaaaaaaaaaaaaaaaaaaaaaaaaaaaaaaaaaaaaaaaaaa"/>
    <w:basedOn w:val="a0"/>
    <w:rsid w:val="005162B1"/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516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0E5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E54D4"/>
  </w:style>
  <w:style w:type="paragraph" w:styleId="ae">
    <w:name w:val="footer"/>
    <w:basedOn w:val="a"/>
    <w:link w:val="af"/>
    <w:uiPriority w:val="99"/>
    <w:unhideWhenUsed/>
    <w:rsid w:val="000E5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E54D4"/>
  </w:style>
  <w:style w:type="character" w:styleId="af0">
    <w:name w:val="annotation reference"/>
    <w:basedOn w:val="a0"/>
    <w:uiPriority w:val="99"/>
    <w:semiHidden/>
    <w:unhideWhenUsed/>
    <w:rsid w:val="004A0D3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A0D3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A0D3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A0D3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A0D3D"/>
    <w:rPr>
      <w:b/>
      <w:bCs/>
      <w:sz w:val="20"/>
      <w:szCs w:val="20"/>
    </w:rPr>
  </w:style>
  <w:style w:type="paragraph" w:styleId="af5">
    <w:name w:val="No Spacing"/>
    <w:link w:val="af6"/>
    <w:uiPriority w:val="1"/>
    <w:qFormat/>
    <w:rsid w:val="00E575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link w:val="af5"/>
    <w:uiPriority w:val="1"/>
    <w:rsid w:val="00E575E7"/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936656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E09F4"/>
    <w:pPr>
      <w:widowControl w:val="0"/>
      <w:autoSpaceDE w:val="0"/>
      <w:autoSpaceDN w:val="0"/>
      <w:spacing w:after="0" w:line="240" w:lineRule="auto"/>
      <w:ind w:left="1210" w:right="41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23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23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4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F2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5F254C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5F254C"/>
  </w:style>
  <w:style w:type="character" w:customStyle="1" w:styleId="1078">
    <w:name w:val="1078"/>
    <w:aliases w:val="bqiaagaaeyqcaaagiaiaaaodawaabasdaaaaaaaaaaaaaaaaaaaaaaaaaaaaaaaaaaaaaaaaaaaaaaaaaaaaaaaaaaaaaaaaaaaaaaaaaaaaaaaaaaaaaaaaaaaaaaaaaaaaaaaaaaaaaaaaaaaaaaaaaaaaaaaaaaaaaaaaaaaaaaaaaaaaaaaaaaaaaaaaaaaaaaaaaaaaaaaaaaaaaaaaaaaaaaaaaaaaaaaa"/>
    <w:basedOn w:val="a0"/>
    <w:rsid w:val="005F254C"/>
  </w:style>
  <w:style w:type="paragraph" w:styleId="a6">
    <w:name w:val="Normal (Web)"/>
    <w:basedOn w:val="a"/>
    <w:uiPriority w:val="99"/>
    <w:unhideWhenUsed/>
    <w:rsid w:val="005F2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7E09F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1"/>
    <w:qFormat/>
    <w:rsid w:val="007E09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7E09F4"/>
    <w:rPr>
      <w:rFonts w:ascii="Times New Roman" w:eastAsia="Times New Roman" w:hAnsi="Times New Roman" w:cs="Times New Roman"/>
      <w:sz w:val="24"/>
      <w:szCs w:val="24"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A26A67"/>
  </w:style>
  <w:style w:type="character" w:customStyle="1" w:styleId="20">
    <w:name w:val="Заголовок 2 Знак"/>
    <w:basedOn w:val="a0"/>
    <w:link w:val="2"/>
    <w:uiPriority w:val="9"/>
    <w:semiHidden/>
    <w:rsid w:val="00B323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23E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tn">
    <w:name w:val="btn"/>
    <w:basedOn w:val="a0"/>
    <w:rsid w:val="00B323E7"/>
  </w:style>
  <w:style w:type="character" w:styleId="a9">
    <w:name w:val="Hyperlink"/>
    <w:basedOn w:val="a0"/>
    <w:uiPriority w:val="99"/>
    <w:semiHidden/>
    <w:unhideWhenUsed/>
    <w:rsid w:val="00B323E7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32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23E7"/>
    <w:rPr>
      <w:rFonts w:ascii="Tahoma" w:hAnsi="Tahoma" w:cs="Tahoma"/>
      <w:sz w:val="16"/>
      <w:szCs w:val="16"/>
    </w:rPr>
  </w:style>
  <w:style w:type="character" w:customStyle="1" w:styleId="1149">
    <w:name w:val="1149"/>
    <w:aliases w:val="bqiaagaaeyqcaaagiaiaaapkawaabfidaaaaaaaaaaaaaaaaaaaaaaaaaaaaaaaaaaaaaaaaaaaaaaaaaaaaaaaaaaaaaaaaaaaaaaaaaaaaaaaaaaaaaaaaaaaaaaaaaaaaaaaaaaaaaaaaaaaaaaaaaaaaaaaaaaaaaaaaaaaaaaaaaaaaaaaaaaaaaaaaaaaaaaaaaaaaaaaaaaaaaaaaaaaaaaaaaaaaaaaa"/>
    <w:basedOn w:val="a0"/>
    <w:rsid w:val="005162B1"/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516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0E5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E54D4"/>
  </w:style>
  <w:style w:type="paragraph" w:styleId="ae">
    <w:name w:val="footer"/>
    <w:basedOn w:val="a"/>
    <w:link w:val="af"/>
    <w:uiPriority w:val="99"/>
    <w:unhideWhenUsed/>
    <w:rsid w:val="000E5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E54D4"/>
  </w:style>
  <w:style w:type="character" w:styleId="af0">
    <w:name w:val="annotation reference"/>
    <w:basedOn w:val="a0"/>
    <w:uiPriority w:val="99"/>
    <w:semiHidden/>
    <w:unhideWhenUsed/>
    <w:rsid w:val="004A0D3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A0D3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A0D3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A0D3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A0D3D"/>
    <w:rPr>
      <w:b/>
      <w:bCs/>
      <w:sz w:val="20"/>
      <w:szCs w:val="20"/>
    </w:rPr>
  </w:style>
  <w:style w:type="paragraph" w:styleId="af5">
    <w:name w:val="No Spacing"/>
    <w:link w:val="af6"/>
    <w:uiPriority w:val="1"/>
    <w:qFormat/>
    <w:rsid w:val="00E575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link w:val="af5"/>
    <w:uiPriority w:val="1"/>
    <w:rsid w:val="00E575E7"/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936656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normativ.kontur.ru/document?moduleid=1&amp;documentid=47720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F8007-D619-43F1-ABA2-E0B3CAB35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2205</Words>
  <Characters>12571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ОБЖ</dc:creator>
  <cp:lastModifiedBy>Ольга</cp:lastModifiedBy>
  <cp:revision>10</cp:revision>
  <cp:lastPrinted>2022-07-25T00:36:00Z</cp:lastPrinted>
  <dcterms:created xsi:type="dcterms:W3CDTF">2025-10-22T07:30:00Z</dcterms:created>
  <dcterms:modified xsi:type="dcterms:W3CDTF">2025-11-08T06:08:00Z</dcterms:modified>
</cp:coreProperties>
</file>